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CFF0F" w14:textId="0B2DF053" w:rsidR="0056419D" w:rsidRDefault="002455E0" w:rsidP="0056419D">
      <w:pPr>
        <w:spacing w:after="0" w:line="240" w:lineRule="auto"/>
        <w:jc w:val="right"/>
      </w:pPr>
      <w:bookmarkStart w:id="0" w:name="_GoBack"/>
      <w:r>
        <w:rPr>
          <w:noProof/>
          <w:lang w:eastAsia="ru-RU"/>
        </w:rPr>
        <w:drawing>
          <wp:inline distT="0" distB="0" distL="0" distR="0" wp14:anchorId="48E9A8DC" wp14:editId="5ACAE535">
            <wp:extent cx="6376937" cy="9017904"/>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9379" cy="9021357"/>
                    </a:xfrm>
                    <a:prstGeom prst="rect">
                      <a:avLst/>
                    </a:prstGeom>
                    <a:noFill/>
                    <a:ln>
                      <a:noFill/>
                    </a:ln>
                  </pic:spPr>
                </pic:pic>
              </a:graphicData>
            </a:graphic>
          </wp:inline>
        </w:drawing>
      </w:r>
      <w:bookmarkEnd w:id="0"/>
    </w:p>
    <w:p w14:paraId="1EFE8EA9"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lastRenderedPageBreak/>
        <w:t>Федеральный закон Российской Федерации от 27 июля 2006 г. N 149-ФЗ «Об информации, информационных технологиях и о защите информации»</w:t>
      </w:r>
    </w:p>
    <w:p w14:paraId="26B3B00E"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Федеральный закон Российской Федерации от 31 декабря 2014 г. N 531-ФЗ "О внесении изменений в статьи 13 и 14 Федерального закона "Об информации, информационных технологиях и о защите информации" и Кодекс Российской Федерации об административных правонарушениях"</w:t>
      </w:r>
    </w:p>
    <w:p w14:paraId="5675C793"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Федеральный закон от 24.11.1995 N 181-ФЗ "О социальной защите инвалидов в Российской Федерации"</w:t>
      </w:r>
    </w:p>
    <w:p w14:paraId="7F763EF8"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ГОСТ Р 52872-2012 "Интернет-ресурсы. Требования доступности для инвалидов по зрению"</w:t>
      </w:r>
    </w:p>
    <w:p w14:paraId="765AB7DC"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Федеральный закон Российской Федерации от 9 февраля 2009 г. N 8-ФЗ "Об обеспечении доступа к информации о деятельности государственных органов и органов местного самоуправления"</w:t>
      </w:r>
    </w:p>
    <w:p w14:paraId="114C7839"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Федеральный закон Российской Федерации от 13 марта 2006 г. N 38-ФЗ «О рекламе». Статья 18. Реклама, распространяемая по сетям электросвязи и размещаемая на почтовых отправлениях.</w:t>
      </w:r>
    </w:p>
    <w:p w14:paraId="3DACDB94"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Конституция Российской Федерации. Статья 8.</w:t>
      </w:r>
    </w:p>
    <w:p w14:paraId="188832E8"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Федеральный закон Российской Федерации от 27 июля 2006 г. N 152-ФЗ О персональных данных</w:t>
      </w:r>
    </w:p>
    <w:p w14:paraId="3C15B11E"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Постановление Правительства Российской Федерации от 15 сентября 2008 г. N 687 "Об утверждении Положения об особенностях обработки персональных данных, осуществляемой без использования средств автоматизации"</w:t>
      </w:r>
    </w:p>
    <w:p w14:paraId="2738A6A3"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Постановление Правительства Российской Федерации от 1 ноября 2012 г. N 1119 "Об утверждении требований к защите персональных данных при их обработке в информационных системах персональных данных"</w:t>
      </w:r>
    </w:p>
    <w:p w14:paraId="435D93C8"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Приказ ФСБ РФ от 10.07.2014 n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14:paraId="77FB2DF4"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ГОСТ Р ИСО/МЭК 19794-5—2006 Автоматическая идентификация. Идентификация биометрическая. Форматы обмена биометрическими данными. Часть5. Данные изображения лица.</w:t>
      </w:r>
    </w:p>
    <w:p w14:paraId="7A1EE2B9"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Гражданский кодекс Российской Федерации от 18 декабря 2006 г. N 230-ФЗ Часть IV. </w:t>
      </w:r>
    </w:p>
    <w:p w14:paraId="0DECC16E"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Методические рекомендации по ограничению в образовательных организациях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p w14:paraId="0331A96E"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Конвенция о правах инвалидов</w:t>
      </w:r>
    </w:p>
    <w:p w14:paraId="233D9DE1"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ГОСТ 34_321-96 Информационные системы</w:t>
      </w:r>
    </w:p>
    <w:p w14:paraId="0DDE8E12"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ГОСТ Р 52653-2006 Информационно-коммуникативные технологии в образовании</w:t>
      </w:r>
    </w:p>
    <w:p w14:paraId="2DFCFE0A"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ГОСТ Р 53620-2009 Электронные образовательные ресурсы</w:t>
      </w:r>
    </w:p>
    <w:p w14:paraId="5DAA93A2"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ГОСТ 7.73-96 Система стандартов по информации, библиотечному и издательскому делу. Поиск и распространение информации. Термины и определения</w:t>
      </w:r>
    </w:p>
    <w:p w14:paraId="2159BD28"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Руководство по обеспечению доступности веб-контента (WCAG) 2.0 Рекомендации W3C от 11 декабря 2008 г.</w:t>
      </w:r>
    </w:p>
    <w:p w14:paraId="0ABA6101"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 xml:space="preserve">Письмо Рособрнадзора от 25.03.2015 N 07-675 "О направлении Методических рекомендаций представления информации об образовательной организации в открытых источниках с </w:t>
      </w:r>
      <w:r w:rsidRPr="000C02C5">
        <w:rPr>
          <w:rFonts w:ascii="Times New Roman" w:eastAsia="Times New Roman" w:hAnsi="Times New Roman" w:cs="Times New Roman"/>
          <w:color w:val="111111"/>
          <w:sz w:val="24"/>
          <w:szCs w:val="24"/>
          <w:lang w:eastAsia="ru-RU"/>
        </w:rPr>
        <w:lastRenderedPageBreak/>
        <w:t>учетом соблюдения требований законодательства в сфере образования (для образовательных организаций высшего образования)".</w:t>
      </w:r>
    </w:p>
    <w:p w14:paraId="2B28230E"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ФЗ-149   от 8 июля 2006 года с изменениями. Федеральный закон об информации, информационных технологиях и о защите информации.</w:t>
      </w:r>
    </w:p>
    <w:p w14:paraId="3DD592B3" w14:textId="77777777" w:rsidR="00F4363B" w:rsidRPr="000C02C5" w:rsidRDefault="00F4363B" w:rsidP="00EC54F3">
      <w:pPr>
        <w:pStyle w:val="a7"/>
        <w:numPr>
          <w:ilvl w:val="0"/>
          <w:numId w:val="2"/>
        </w:numPr>
        <w:spacing w:after="0" w:line="300" w:lineRule="atLeast"/>
        <w:ind w:left="284" w:hanging="284"/>
        <w:jc w:val="both"/>
        <w:rPr>
          <w:rFonts w:ascii="Times New Roman" w:eastAsia="Times New Roman" w:hAnsi="Times New Roman" w:cs="Times New Roman"/>
          <w:color w:val="111111"/>
          <w:sz w:val="24"/>
          <w:szCs w:val="24"/>
          <w:lang w:eastAsia="ru-RU"/>
        </w:rPr>
      </w:pPr>
      <w:r w:rsidRPr="000C02C5">
        <w:rPr>
          <w:rFonts w:ascii="Times New Roman" w:eastAsia="Times New Roman" w:hAnsi="Times New Roman" w:cs="Times New Roman"/>
          <w:color w:val="111111"/>
          <w:sz w:val="24"/>
          <w:szCs w:val="24"/>
          <w:lang w:eastAsia="ru-RU"/>
        </w:rPr>
        <w:t>Федеральная служба по техническому и экспортному контролю. Приказ от 11 февраля 2013 г. № 17 «Об утверждении требований о защите информации, не составляющей государственную тайну, содержащейся в государственных информационных системах»</w:t>
      </w:r>
    </w:p>
    <w:p w14:paraId="2731E76C" w14:textId="368187E0" w:rsidR="00A8550A" w:rsidRPr="000C02C5" w:rsidRDefault="00A8550A" w:rsidP="00EC54F3">
      <w:pPr>
        <w:pStyle w:val="a7"/>
        <w:numPr>
          <w:ilvl w:val="0"/>
          <w:numId w:val="2"/>
        </w:numPr>
        <w:spacing w:after="0" w:line="240" w:lineRule="auto"/>
        <w:ind w:left="284" w:hanging="284"/>
        <w:jc w:val="both"/>
        <w:rPr>
          <w:rFonts w:ascii="Times New Roman" w:hAnsi="Times New Roman" w:cs="Times New Roman"/>
          <w:sz w:val="24"/>
          <w:szCs w:val="24"/>
        </w:rPr>
      </w:pPr>
      <w:r w:rsidRPr="000C02C5">
        <w:rPr>
          <w:rFonts w:ascii="Times New Roman" w:hAnsi="Times New Roman" w:cs="Times New Roman"/>
          <w:sz w:val="24"/>
          <w:szCs w:val="24"/>
        </w:rPr>
        <w:t>Письмо Минобрнауки России от 14.05.2018 N 08-1184 "О направлении информации" (вместе с "Методическими рекомендациями о размещении на информационных стендах, официальных интернет-сайтах и других информационных ресурсах общеобразовательных организаций и органов, осуществляющих управление в сфере образования, информации о безопасном поведении и использовании сети "Интернет")</w:t>
      </w:r>
    </w:p>
    <w:p w14:paraId="5CF2A246" w14:textId="77777777" w:rsidR="00EC54F3" w:rsidRDefault="00EC54F3" w:rsidP="0056419D">
      <w:pPr>
        <w:spacing w:after="0" w:line="240" w:lineRule="auto"/>
        <w:jc w:val="both"/>
        <w:rPr>
          <w:rFonts w:ascii="Times New Roman" w:hAnsi="Times New Roman" w:cs="Times New Roman"/>
          <w:sz w:val="24"/>
          <w:szCs w:val="24"/>
        </w:rPr>
      </w:pPr>
    </w:p>
    <w:p w14:paraId="7828EE77" w14:textId="3B23543E" w:rsidR="0056419D" w:rsidRPr="00FF0EB0" w:rsidRDefault="0056419D" w:rsidP="0056419D">
      <w:pPr>
        <w:spacing w:after="0" w:line="240" w:lineRule="auto"/>
        <w:jc w:val="both"/>
        <w:rPr>
          <w:rFonts w:ascii="Times New Roman" w:hAnsi="Times New Roman" w:cs="Times New Roman"/>
          <w:sz w:val="24"/>
          <w:szCs w:val="24"/>
        </w:rPr>
      </w:pPr>
      <w:r w:rsidRPr="00FF0EB0">
        <w:rPr>
          <w:rFonts w:ascii="Times New Roman" w:hAnsi="Times New Roman" w:cs="Times New Roman"/>
          <w:sz w:val="24"/>
          <w:szCs w:val="24"/>
        </w:rPr>
        <w:t xml:space="preserve">1.3 </w:t>
      </w:r>
      <w:r w:rsidRPr="00FF0EB0">
        <w:rPr>
          <w:rFonts w:ascii="Times New Roman" w:eastAsia="Calibri" w:hAnsi="Times New Roman" w:cs="Times New Roman"/>
          <w:sz w:val="24"/>
          <w:szCs w:val="24"/>
        </w:rPr>
        <w:t xml:space="preserve">Информационные ресурсы Сайта формируются как отражение различных аспектов деятельности </w:t>
      </w:r>
      <w:r w:rsidR="00D82905">
        <w:rPr>
          <w:rFonts w:ascii="Times New Roman" w:hAnsi="Times New Roman" w:cs="Times New Roman"/>
          <w:sz w:val="24"/>
          <w:szCs w:val="24"/>
        </w:rPr>
        <w:t>ГБДОУ</w:t>
      </w:r>
      <w:r w:rsidRPr="00FF0EB0">
        <w:rPr>
          <w:rFonts w:ascii="Times New Roman" w:eastAsia="Calibri" w:hAnsi="Times New Roman" w:cs="Times New Roman"/>
          <w:sz w:val="24"/>
          <w:szCs w:val="24"/>
        </w:rPr>
        <w:t>.</w:t>
      </w:r>
    </w:p>
    <w:p w14:paraId="63483C0E" w14:textId="77777777" w:rsidR="00EC54F3" w:rsidRDefault="00EC54F3" w:rsidP="0056419D">
      <w:pPr>
        <w:spacing w:after="0" w:line="240" w:lineRule="auto"/>
        <w:jc w:val="both"/>
        <w:rPr>
          <w:rFonts w:ascii="Times New Roman" w:hAnsi="Times New Roman" w:cs="Times New Roman"/>
          <w:sz w:val="24"/>
          <w:szCs w:val="24"/>
        </w:rPr>
      </w:pPr>
    </w:p>
    <w:p w14:paraId="55514E81" w14:textId="6BD442BB" w:rsidR="0056419D" w:rsidRPr="00FF0EB0" w:rsidRDefault="0056419D" w:rsidP="0056419D">
      <w:pPr>
        <w:spacing w:after="0" w:line="240" w:lineRule="auto"/>
        <w:jc w:val="both"/>
        <w:rPr>
          <w:rFonts w:ascii="Times New Roman" w:hAnsi="Times New Roman" w:cs="Times New Roman"/>
          <w:sz w:val="24"/>
          <w:szCs w:val="24"/>
        </w:rPr>
      </w:pPr>
      <w:r w:rsidRPr="00FF0EB0">
        <w:rPr>
          <w:rFonts w:ascii="Times New Roman" w:hAnsi="Times New Roman" w:cs="Times New Roman"/>
          <w:sz w:val="24"/>
          <w:szCs w:val="24"/>
        </w:rPr>
        <w:t xml:space="preserve">1.4 </w:t>
      </w:r>
      <w:r w:rsidRPr="00FF0EB0">
        <w:rPr>
          <w:rFonts w:ascii="Times New Roman" w:eastAsia="Calibri" w:hAnsi="Times New Roman" w:cs="Times New Roman"/>
          <w:sz w:val="24"/>
          <w:szCs w:val="24"/>
        </w:rPr>
        <w:t xml:space="preserve">Права на все информационные материалы, размещенные на Сайте, принадлежат </w:t>
      </w:r>
      <w:r w:rsidR="00D82905">
        <w:rPr>
          <w:rFonts w:ascii="Times New Roman" w:hAnsi="Times New Roman" w:cs="Times New Roman"/>
          <w:sz w:val="24"/>
          <w:szCs w:val="24"/>
        </w:rPr>
        <w:t>ГБДОУ</w:t>
      </w:r>
      <w:r w:rsidRPr="00FF0EB0">
        <w:rPr>
          <w:rFonts w:ascii="Times New Roman" w:eastAsia="Calibri" w:hAnsi="Times New Roman" w:cs="Times New Roman"/>
          <w:sz w:val="24"/>
          <w:szCs w:val="24"/>
        </w:rPr>
        <w:t>, кроме случаев, оговоренных в соглашениях с авторами работ.</w:t>
      </w:r>
    </w:p>
    <w:p w14:paraId="6534E31D" w14:textId="77777777" w:rsidR="00EC54F3" w:rsidRDefault="00EC54F3" w:rsidP="0056419D">
      <w:pPr>
        <w:spacing w:after="0" w:line="240" w:lineRule="auto"/>
        <w:jc w:val="both"/>
        <w:rPr>
          <w:rFonts w:ascii="Times New Roman" w:hAnsi="Times New Roman" w:cs="Times New Roman"/>
          <w:sz w:val="24"/>
          <w:szCs w:val="24"/>
        </w:rPr>
      </w:pPr>
    </w:p>
    <w:p w14:paraId="2B3D8DB2" w14:textId="75789B1A" w:rsidR="0056419D" w:rsidRPr="00FF0EB0" w:rsidRDefault="0056419D" w:rsidP="0056419D">
      <w:pPr>
        <w:spacing w:after="0" w:line="240" w:lineRule="auto"/>
        <w:jc w:val="both"/>
        <w:rPr>
          <w:rFonts w:ascii="Times New Roman" w:hAnsi="Times New Roman" w:cs="Times New Roman"/>
          <w:sz w:val="24"/>
          <w:szCs w:val="24"/>
        </w:rPr>
      </w:pPr>
      <w:r w:rsidRPr="00FF0EB0">
        <w:rPr>
          <w:rFonts w:ascii="Times New Roman" w:hAnsi="Times New Roman" w:cs="Times New Roman"/>
          <w:sz w:val="24"/>
          <w:szCs w:val="24"/>
        </w:rPr>
        <w:t xml:space="preserve">1.5 </w:t>
      </w:r>
      <w:r w:rsidRPr="00FF0EB0">
        <w:rPr>
          <w:rFonts w:ascii="Times New Roman" w:eastAsia="Calibri" w:hAnsi="Times New Roman" w:cs="Times New Roman"/>
          <w:sz w:val="24"/>
          <w:szCs w:val="24"/>
        </w:rPr>
        <w:t>Общая координация работ по разработке и развитию Сайта возла</w:t>
      </w:r>
      <w:r w:rsidRPr="00FF0EB0">
        <w:rPr>
          <w:rFonts w:ascii="Times New Roman" w:eastAsia="Calibri" w:hAnsi="Times New Roman" w:cs="Times New Roman"/>
          <w:sz w:val="24"/>
          <w:szCs w:val="24"/>
        </w:rPr>
        <w:softHyphen/>
        <w:t xml:space="preserve">гается на администратора </w:t>
      </w:r>
      <w:r w:rsidR="00D82905">
        <w:rPr>
          <w:rFonts w:ascii="Times New Roman" w:eastAsia="Calibri" w:hAnsi="Times New Roman" w:cs="Times New Roman"/>
          <w:sz w:val="24"/>
          <w:szCs w:val="24"/>
        </w:rPr>
        <w:t>С</w:t>
      </w:r>
      <w:r w:rsidRPr="00FF0EB0">
        <w:rPr>
          <w:rFonts w:ascii="Times New Roman" w:eastAsia="Calibri" w:hAnsi="Times New Roman" w:cs="Times New Roman"/>
          <w:sz w:val="24"/>
          <w:szCs w:val="24"/>
        </w:rPr>
        <w:t>айта.</w:t>
      </w:r>
    </w:p>
    <w:p w14:paraId="38F9BD4E" w14:textId="77777777" w:rsidR="00EC54F3" w:rsidRDefault="00EC54F3" w:rsidP="0056419D">
      <w:pPr>
        <w:spacing w:after="0" w:line="240" w:lineRule="auto"/>
        <w:jc w:val="both"/>
        <w:rPr>
          <w:rFonts w:ascii="Times New Roman" w:hAnsi="Times New Roman" w:cs="Times New Roman"/>
          <w:sz w:val="24"/>
          <w:szCs w:val="24"/>
        </w:rPr>
      </w:pPr>
    </w:p>
    <w:p w14:paraId="7371AF8A" w14:textId="28CF7809" w:rsidR="0056419D" w:rsidRPr="00FF0EB0" w:rsidRDefault="0056419D" w:rsidP="0056419D">
      <w:pPr>
        <w:spacing w:after="0" w:line="240" w:lineRule="auto"/>
        <w:jc w:val="both"/>
        <w:rPr>
          <w:rFonts w:ascii="Times New Roman" w:eastAsia="Calibri" w:hAnsi="Times New Roman" w:cs="Times New Roman"/>
          <w:sz w:val="24"/>
          <w:szCs w:val="24"/>
        </w:rPr>
      </w:pPr>
      <w:r w:rsidRPr="00FF0EB0">
        <w:rPr>
          <w:rFonts w:ascii="Times New Roman" w:hAnsi="Times New Roman" w:cs="Times New Roman"/>
          <w:sz w:val="24"/>
          <w:szCs w:val="24"/>
        </w:rPr>
        <w:t xml:space="preserve">1.6 </w:t>
      </w:r>
      <w:r w:rsidRPr="00FF0EB0">
        <w:rPr>
          <w:rFonts w:ascii="Times New Roman" w:eastAsia="Calibri" w:hAnsi="Times New Roman" w:cs="Times New Roman"/>
          <w:sz w:val="24"/>
          <w:szCs w:val="24"/>
        </w:rPr>
        <w:t xml:space="preserve">Ответственность за содержание информации, представленной на Сайте, несет руководитель </w:t>
      </w:r>
      <w:r w:rsidR="00D82905">
        <w:rPr>
          <w:rFonts w:ascii="Times New Roman" w:hAnsi="Times New Roman" w:cs="Times New Roman"/>
          <w:sz w:val="24"/>
          <w:szCs w:val="24"/>
        </w:rPr>
        <w:t>ГБДОУ</w:t>
      </w:r>
      <w:r w:rsidRPr="00FF0EB0">
        <w:rPr>
          <w:rFonts w:ascii="Times New Roman" w:eastAsia="Calibri" w:hAnsi="Times New Roman" w:cs="Times New Roman"/>
          <w:sz w:val="24"/>
          <w:szCs w:val="24"/>
        </w:rPr>
        <w:t>.</w:t>
      </w:r>
    </w:p>
    <w:p w14:paraId="1A2F0B86" w14:textId="77777777" w:rsidR="0056419D" w:rsidRDefault="0056419D" w:rsidP="0056419D">
      <w:pPr>
        <w:spacing w:line="240" w:lineRule="auto"/>
        <w:rPr>
          <w:rFonts w:ascii="Times New Roman" w:hAnsi="Times New Roman" w:cs="Times New Roman"/>
          <w:b/>
          <w:sz w:val="24"/>
          <w:szCs w:val="24"/>
        </w:rPr>
      </w:pPr>
    </w:p>
    <w:p w14:paraId="19D9E5E1" w14:textId="77777777" w:rsidR="0056419D" w:rsidRPr="005A45F9" w:rsidRDefault="0056419D" w:rsidP="0056419D">
      <w:pPr>
        <w:spacing w:line="240" w:lineRule="auto"/>
        <w:rPr>
          <w:rFonts w:ascii="Times New Roman" w:hAnsi="Times New Roman" w:cs="Times New Roman"/>
          <w:b/>
          <w:sz w:val="24"/>
          <w:szCs w:val="24"/>
        </w:rPr>
      </w:pPr>
      <w:r w:rsidRPr="00FF0EB0">
        <w:rPr>
          <w:rFonts w:ascii="Times New Roman" w:hAnsi="Times New Roman" w:cs="Times New Roman"/>
          <w:b/>
          <w:sz w:val="24"/>
          <w:szCs w:val="24"/>
        </w:rPr>
        <w:t>2. Обе</w:t>
      </w:r>
      <w:r>
        <w:rPr>
          <w:rFonts w:ascii="Times New Roman" w:hAnsi="Times New Roman" w:cs="Times New Roman"/>
          <w:b/>
          <w:sz w:val="24"/>
          <w:szCs w:val="24"/>
        </w:rPr>
        <w:t>спечение функционирования Сайта</w:t>
      </w:r>
    </w:p>
    <w:p w14:paraId="5754A62E" w14:textId="1292A1FB" w:rsidR="0056419D" w:rsidRDefault="00D82905" w:rsidP="00501E39">
      <w:pPr>
        <w:pStyle w:val="a3"/>
        <w:spacing w:before="0" w:beforeAutospacing="0" w:after="0" w:afterAutospacing="0"/>
        <w:jc w:val="both"/>
      </w:pPr>
      <w:r>
        <w:t xml:space="preserve">2.1 </w:t>
      </w:r>
      <w:r w:rsidR="0056419D" w:rsidRPr="00501E39">
        <w:t>Техническое функционирование, программную разработ</w:t>
      </w:r>
      <w:r>
        <w:t>ку, дизайн и информационное наполнение С</w:t>
      </w:r>
      <w:r w:rsidR="0056419D" w:rsidRPr="00501E39">
        <w:t xml:space="preserve">айта осуществляет администратор Сайта, назначенный приказом </w:t>
      </w:r>
      <w:r w:rsidR="0056419D" w:rsidRPr="00345FAF">
        <w:t xml:space="preserve">руководителя </w:t>
      </w:r>
      <w:r>
        <w:t>ГБДОУ</w:t>
      </w:r>
      <w:r w:rsidR="0056419D">
        <w:t>.</w:t>
      </w:r>
    </w:p>
    <w:p w14:paraId="5FE03725" w14:textId="77777777" w:rsidR="00EC54F3" w:rsidRDefault="00EC54F3" w:rsidP="00D82905">
      <w:pPr>
        <w:pStyle w:val="a3"/>
        <w:spacing w:before="0" w:beforeAutospacing="0" w:after="0" w:afterAutospacing="0"/>
        <w:jc w:val="both"/>
      </w:pPr>
    </w:p>
    <w:p w14:paraId="65780A73" w14:textId="5B1D6E7F" w:rsidR="0056419D" w:rsidRDefault="00D82905" w:rsidP="00D82905">
      <w:pPr>
        <w:pStyle w:val="a3"/>
        <w:spacing w:before="0" w:beforeAutospacing="0" w:after="0" w:afterAutospacing="0"/>
        <w:jc w:val="both"/>
      </w:pPr>
      <w:r>
        <w:t xml:space="preserve">2.2 Администратор </w:t>
      </w:r>
      <w:r w:rsidRPr="00345FAF">
        <w:t>Сайт</w:t>
      </w:r>
      <w:r>
        <w:t>а</w:t>
      </w:r>
      <w:r w:rsidRPr="00345FAF">
        <w:t xml:space="preserve"> обя</w:t>
      </w:r>
      <w:r>
        <w:t>зан</w:t>
      </w:r>
      <w:r w:rsidRPr="00345FAF">
        <w:t xml:space="preserve"> осуществлять</w:t>
      </w:r>
      <w:r w:rsidR="0056419D">
        <w:t xml:space="preserve">: </w:t>
      </w:r>
    </w:p>
    <w:p w14:paraId="4935D284" w14:textId="77777777" w:rsidR="0056419D" w:rsidRDefault="0056419D" w:rsidP="005641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0EB0">
        <w:rPr>
          <w:rFonts w:ascii="Times New Roman" w:hAnsi="Times New Roman" w:cs="Times New Roman"/>
          <w:sz w:val="24"/>
          <w:szCs w:val="24"/>
        </w:rPr>
        <w:t>организацию</w:t>
      </w:r>
      <w:r>
        <w:rPr>
          <w:rFonts w:ascii="Times New Roman" w:hAnsi="Times New Roman" w:cs="Times New Roman"/>
          <w:sz w:val="24"/>
          <w:szCs w:val="24"/>
        </w:rPr>
        <w:t xml:space="preserve"> и проведение</w:t>
      </w:r>
      <w:r w:rsidRPr="00FF0EB0">
        <w:rPr>
          <w:rFonts w:ascii="Times New Roman" w:hAnsi="Times New Roman" w:cs="Times New Roman"/>
          <w:sz w:val="24"/>
          <w:szCs w:val="24"/>
        </w:rPr>
        <w:t xml:space="preserve"> работ по совершенствованию дизайна, информационной структуры, функциональных и сервисных услуг Сайта;</w:t>
      </w:r>
    </w:p>
    <w:p w14:paraId="605DCE28" w14:textId="0A3A53D2" w:rsidR="0056419D" w:rsidRPr="00FF0EB0" w:rsidRDefault="0056419D" w:rsidP="0056419D">
      <w:pPr>
        <w:spacing w:after="0" w:line="240" w:lineRule="auto"/>
        <w:rPr>
          <w:rFonts w:ascii="Times New Roman" w:hAnsi="Times New Roman" w:cs="Times New Roman"/>
          <w:sz w:val="24"/>
          <w:szCs w:val="24"/>
        </w:rPr>
      </w:pPr>
      <w:r w:rsidRPr="00FF0EB0">
        <w:rPr>
          <w:rFonts w:ascii="Times New Roman" w:hAnsi="Times New Roman" w:cs="Times New Roman"/>
          <w:sz w:val="24"/>
          <w:szCs w:val="24"/>
        </w:rPr>
        <w:t>- организацию и выполнение работ по информационному наполнению Сайта;</w:t>
      </w:r>
    </w:p>
    <w:p w14:paraId="09BACDB2" w14:textId="77777777" w:rsidR="0056419D" w:rsidRPr="00FF0EB0" w:rsidRDefault="0056419D" w:rsidP="0056419D">
      <w:pPr>
        <w:spacing w:after="0" w:line="240" w:lineRule="auto"/>
        <w:jc w:val="both"/>
        <w:rPr>
          <w:rFonts w:ascii="Times New Roman" w:hAnsi="Times New Roman" w:cs="Times New Roman"/>
          <w:sz w:val="24"/>
          <w:szCs w:val="24"/>
        </w:rPr>
      </w:pPr>
      <w:r w:rsidRPr="00FF0EB0">
        <w:rPr>
          <w:rFonts w:ascii="Times New Roman" w:hAnsi="Times New Roman" w:cs="Times New Roman"/>
          <w:sz w:val="24"/>
          <w:szCs w:val="24"/>
        </w:rPr>
        <w:t xml:space="preserve"> - ведение информационной структуры Сайта, то есть определение расположения информации на нем в соответствии с действующим законодательством и методическими рекомендациями вышестоящих органов, ведение дерева разделов (рубрик) Сайта;</w:t>
      </w:r>
      <w:bookmarkStart w:id="1" w:name="eb1e3"/>
      <w:bookmarkEnd w:id="1"/>
    </w:p>
    <w:p w14:paraId="5E71CE20" w14:textId="77777777" w:rsidR="0056419D" w:rsidRPr="00FF0EB0" w:rsidRDefault="0056419D" w:rsidP="0056419D">
      <w:pPr>
        <w:spacing w:after="0" w:line="240" w:lineRule="auto"/>
        <w:jc w:val="both"/>
        <w:rPr>
          <w:rFonts w:ascii="Times New Roman" w:hAnsi="Times New Roman" w:cs="Times New Roman"/>
          <w:sz w:val="24"/>
          <w:szCs w:val="24"/>
        </w:rPr>
      </w:pPr>
      <w:r w:rsidRPr="00FF0EB0">
        <w:rPr>
          <w:rFonts w:ascii="Times New Roman" w:hAnsi="Times New Roman" w:cs="Times New Roman"/>
          <w:sz w:val="24"/>
          <w:szCs w:val="24"/>
        </w:rPr>
        <w:t>- размещения информации, представляемой вышестоящими организациями в соответст</w:t>
      </w:r>
      <w:r>
        <w:rPr>
          <w:rFonts w:ascii="Times New Roman" w:hAnsi="Times New Roman" w:cs="Times New Roman"/>
          <w:sz w:val="24"/>
          <w:szCs w:val="24"/>
        </w:rPr>
        <w:t>вии с настоящим Положением</w:t>
      </w:r>
      <w:r w:rsidRPr="00FF0EB0">
        <w:rPr>
          <w:rFonts w:ascii="Times New Roman" w:hAnsi="Times New Roman" w:cs="Times New Roman"/>
          <w:sz w:val="24"/>
          <w:szCs w:val="24"/>
        </w:rPr>
        <w:t>;</w:t>
      </w:r>
    </w:p>
    <w:p w14:paraId="4EFD7EC3" w14:textId="30A941F5" w:rsidR="0056419D" w:rsidRPr="00FF0EB0" w:rsidRDefault="0056419D" w:rsidP="0056419D">
      <w:pPr>
        <w:spacing w:after="0" w:line="240" w:lineRule="auto"/>
        <w:jc w:val="both"/>
        <w:rPr>
          <w:rFonts w:ascii="Times New Roman" w:hAnsi="Times New Roman" w:cs="Times New Roman"/>
          <w:sz w:val="24"/>
          <w:szCs w:val="24"/>
        </w:rPr>
      </w:pPr>
      <w:r w:rsidRPr="00FF0EB0">
        <w:rPr>
          <w:rFonts w:ascii="Times New Roman" w:hAnsi="Times New Roman" w:cs="Times New Roman"/>
          <w:sz w:val="24"/>
          <w:szCs w:val="24"/>
        </w:rPr>
        <w:t>- согласование и размещение на Сайте информации, полученной от участников образовательного проце</w:t>
      </w:r>
      <w:r>
        <w:rPr>
          <w:rFonts w:ascii="Times New Roman" w:hAnsi="Times New Roman" w:cs="Times New Roman"/>
          <w:sz w:val="24"/>
          <w:szCs w:val="24"/>
        </w:rPr>
        <w:t>сса в соответствии с настоящим Положением</w:t>
      </w:r>
      <w:r w:rsidRPr="00FF0EB0">
        <w:rPr>
          <w:rFonts w:ascii="Times New Roman" w:hAnsi="Times New Roman" w:cs="Times New Roman"/>
          <w:sz w:val="24"/>
          <w:szCs w:val="24"/>
        </w:rPr>
        <w:t>;</w:t>
      </w:r>
    </w:p>
    <w:p w14:paraId="6DF4D036" w14:textId="77777777" w:rsidR="0056419D" w:rsidRPr="00FF0EB0" w:rsidRDefault="0056419D" w:rsidP="0056419D">
      <w:pPr>
        <w:spacing w:after="0" w:line="240" w:lineRule="auto"/>
        <w:jc w:val="both"/>
        <w:rPr>
          <w:rFonts w:ascii="Times New Roman" w:hAnsi="Times New Roman" w:cs="Times New Roman"/>
          <w:sz w:val="24"/>
          <w:szCs w:val="24"/>
        </w:rPr>
      </w:pPr>
      <w:r w:rsidRPr="00FF0EB0">
        <w:rPr>
          <w:rFonts w:ascii="Times New Roman" w:hAnsi="Times New Roman" w:cs="Times New Roman"/>
          <w:sz w:val="24"/>
          <w:szCs w:val="24"/>
        </w:rPr>
        <w:t>- контроль работы участников образовательного процесса по представлению информации для </w:t>
      </w:r>
      <w:bookmarkStart w:id="2" w:name="c6086"/>
      <w:bookmarkEnd w:id="2"/>
      <w:r w:rsidRPr="00FF0EB0">
        <w:rPr>
          <w:rFonts w:ascii="Times New Roman" w:hAnsi="Times New Roman" w:cs="Times New Roman"/>
          <w:sz w:val="24"/>
          <w:szCs w:val="24"/>
        </w:rPr>
        <w:t>размещения на Сайте</w:t>
      </w:r>
      <w:r>
        <w:rPr>
          <w:rFonts w:ascii="Times New Roman" w:hAnsi="Times New Roman" w:cs="Times New Roman"/>
          <w:sz w:val="24"/>
          <w:szCs w:val="24"/>
        </w:rPr>
        <w:t xml:space="preserve"> в соответствии с настоящим Положением;</w:t>
      </w:r>
    </w:p>
    <w:p w14:paraId="63E48B7F" w14:textId="77777777" w:rsidR="0056419D" w:rsidRPr="005A45F9" w:rsidRDefault="0056419D" w:rsidP="0056419D">
      <w:pPr>
        <w:spacing w:after="0" w:line="240" w:lineRule="auto"/>
        <w:rPr>
          <w:rFonts w:ascii="Times New Roman" w:hAnsi="Times New Roman" w:cs="Times New Roman"/>
          <w:sz w:val="24"/>
          <w:szCs w:val="24"/>
        </w:rPr>
      </w:pPr>
      <w:r w:rsidRPr="00FF0EB0">
        <w:rPr>
          <w:rFonts w:ascii="Times New Roman" w:hAnsi="Times New Roman" w:cs="Times New Roman"/>
          <w:sz w:val="24"/>
          <w:szCs w:val="24"/>
        </w:rPr>
        <w:t>- подготовку информационных отчетов по своей работе над Сайтом.</w:t>
      </w:r>
    </w:p>
    <w:p w14:paraId="51C865EC" w14:textId="77777777" w:rsidR="0056419D" w:rsidRPr="005A45F9" w:rsidRDefault="0056419D" w:rsidP="0056419D">
      <w:pPr>
        <w:spacing w:after="0" w:line="240" w:lineRule="auto"/>
        <w:rPr>
          <w:rFonts w:ascii="Times New Roman" w:hAnsi="Times New Roman" w:cs="Times New Roman"/>
          <w:sz w:val="24"/>
          <w:szCs w:val="24"/>
        </w:rPr>
      </w:pPr>
    </w:p>
    <w:p w14:paraId="0FFADFF6" w14:textId="77777777" w:rsidR="0056419D" w:rsidRPr="00FF0EB0" w:rsidRDefault="0056419D" w:rsidP="0056419D">
      <w:pPr>
        <w:spacing w:line="240" w:lineRule="auto"/>
        <w:rPr>
          <w:rFonts w:ascii="Times New Roman" w:hAnsi="Times New Roman" w:cs="Times New Roman"/>
          <w:b/>
          <w:sz w:val="24"/>
          <w:szCs w:val="24"/>
        </w:rPr>
      </w:pPr>
      <w:r w:rsidRPr="00FF0EB0">
        <w:rPr>
          <w:rFonts w:ascii="Times New Roman" w:hAnsi="Times New Roman" w:cs="Times New Roman"/>
          <w:b/>
          <w:sz w:val="24"/>
          <w:szCs w:val="24"/>
        </w:rPr>
        <w:t>3. Требования к информационному наполнению Сайта.</w:t>
      </w:r>
    </w:p>
    <w:p w14:paraId="266E8FF3" w14:textId="7BCF3E6B" w:rsidR="0056419D" w:rsidRPr="00345FAF" w:rsidRDefault="0056419D" w:rsidP="0056419D">
      <w:pPr>
        <w:spacing w:after="0" w:line="240" w:lineRule="auto"/>
        <w:jc w:val="both"/>
        <w:rPr>
          <w:rFonts w:ascii="Times New Roman" w:hAnsi="Times New Roman" w:cs="Times New Roman"/>
          <w:b/>
          <w:sz w:val="24"/>
          <w:szCs w:val="24"/>
        </w:rPr>
      </w:pPr>
      <w:r w:rsidRPr="00D82905">
        <w:rPr>
          <w:rFonts w:ascii="Times New Roman" w:hAnsi="Times New Roman" w:cs="Times New Roman"/>
          <w:sz w:val="24"/>
          <w:szCs w:val="24"/>
        </w:rPr>
        <w:t>3.1</w:t>
      </w:r>
      <w:r w:rsidRPr="00345FAF">
        <w:rPr>
          <w:rFonts w:ascii="Times New Roman" w:hAnsi="Times New Roman" w:cs="Times New Roman"/>
          <w:b/>
          <w:sz w:val="24"/>
          <w:szCs w:val="24"/>
        </w:rPr>
        <w:t xml:space="preserve"> </w:t>
      </w:r>
      <w:r w:rsidR="00A9524A">
        <w:rPr>
          <w:rFonts w:ascii="Times New Roman" w:hAnsi="Times New Roman" w:cs="Times New Roman"/>
          <w:sz w:val="24"/>
          <w:szCs w:val="24"/>
        </w:rPr>
        <w:t>ГБДОУ</w:t>
      </w:r>
      <w:r w:rsidRPr="00345FAF">
        <w:rPr>
          <w:rFonts w:ascii="Times New Roman" w:hAnsi="Times New Roman" w:cs="Times New Roman"/>
          <w:sz w:val="24"/>
          <w:szCs w:val="24"/>
        </w:rPr>
        <w:t xml:space="preserve"> размещает на Сайте:</w:t>
      </w:r>
    </w:p>
    <w:p w14:paraId="3B2FBC03" w14:textId="0902DF4F" w:rsidR="00C8370F" w:rsidRPr="00C8370F" w:rsidRDefault="00C8370F" w:rsidP="00C8370F">
      <w:pPr>
        <w:pStyle w:val="pboth"/>
        <w:spacing w:before="0" w:beforeAutospacing="0" w:after="180" w:afterAutospacing="0" w:line="330" w:lineRule="atLeast"/>
        <w:jc w:val="both"/>
        <w:textAlignment w:val="baseline"/>
        <w:rPr>
          <w:color w:val="000000"/>
        </w:rPr>
      </w:pPr>
      <w:r w:rsidRPr="00C8370F">
        <w:rPr>
          <w:color w:val="000000"/>
        </w:rPr>
        <w:t xml:space="preserve">Специальный раздел </w:t>
      </w:r>
      <w:r>
        <w:rPr>
          <w:color w:val="000000"/>
        </w:rPr>
        <w:t xml:space="preserve"> «Сведения об образовательной организации», который </w:t>
      </w:r>
      <w:r w:rsidRPr="00C8370F">
        <w:rPr>
          <w:color w:val="000000"/>
        </w:rPr>
        <w:t xml:space="preserve">должен </w:t>
      </w:r>
      <w:r>
        <w:rPr>
          <w:color w:val="000000"/>
        </w:rPr>
        <w:t>с</w:t>
      </w:r>
      <w:r w:rsidRPr="00C8370F">
        <w:rPr>
          <w:color w:val="000000"/>
        </w:rPr>
        <w:t>одержать следующие подразделы:</w:t>
      </w:r>
    </w:p>
    <w:p w14:paraId="314C8CCB" w14:textId="2A3B4A93" w:rsidR="00C8370F" w:rsidRPr="00C8370F" w:rsidRDefault="00C8370F" w:rsidP="00C8370F">
      <w:pPr>
        <w:pStyle w:val="pboth"/>
        <w:spacing w:before="0" w:beforeAutospacing="0" w:after="0" w:afterAutospacing="0" w:line="330" w:lineRule="atLeast"/>
        <w:jc w:val="both"/>
        <w:textAlignment w:val="baseline"/>
        <w:rPr>
          <w:color w:val="000000"/>
        </w:rPr>
      </w:pPr>
      <w:bookmarkStart w:id="3" w:name="100018"/>
      <w:bookmarkEnd w:id="3"/>
      <w:r w:rsidRPr="00C8370F">
        <w:rPr>
          <w:color w:val="000000"/>
        </w:rPr>
        <w:lastRenderedPageBreak/>
        <w:t>3.1.</w:t>
      </w:r>
      <w:r>
        <w:rPr>
          <w:color w:val="000000"/>
        </w:rPr>
        <w:t>1.</w:t>
      </w:r>
      <w:r w:rsidRPr="00C8370F">
        <w:rPr>
          <w:color w:val="000000"/>
        </w:rPr>
        <w:t xml:space="preserve"> Подраздел "Основные сведения".</w:t>
      </w:r>
    </w:p>
    <w:p w14:paraId="60C20915"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4" w:name="100019"/>
      <w:bookmarkEnd w:id="4"/>
      <w:r w:rsidRPr="00C8370F">
        <w:rPr>
          <w:color w:val="000000"/>
        </w:rPr>
        <w:t>Главная страница подраздела должна содержать информацию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14:paraId="0EE35375" w14:textId="442F630C" w:rsidR="00C8370F" w:rsidRPr="00C8370F" w:rsidRDefault="00C8370F" w:rsidP="00C8370F">
      <w:pPr>
        <w:pStyle w:val="pboth"/>
        <w:spacing w:before="0" w:beforeAutospacing="0" w:after="0" w:afterAutospacing="0" w:line="330" w:lineRule="atLeast"/>
        <w:jc w:val="both"/>
        <w:textAlignment w:val="baseline"/>
        <w:rPr>
          <w:color w:val="000000"/>
        </w:rPr>
      </w:pPr>
      <w:bookmarkStart w:id="5" w:name="000003"/>
      <w:bookmarkStart w:id="6" w:name="100020"/>
      <w:bookmarkStart w:id="7" w:name="100021"/>
      <w:bookmarkEnd w:id="5"/>
      <w:bookmarkEnd w:id="6"/>
      <w:bookmarkEnd w:id="7"/>
      <w:r w:rsidRPr="00C8370F">
        <w:rPr>
          <w:color w:val="000000"/>
        </w:rPr>
        <w:t>3.</w:t>
      </w:r>
      <w:r>
        <w:rPr>
          <w:color w:val="000000"/>
        </w:rPr>
        <w:t>1.</w:t>
      </w:r>
      <w:r w:rsidRPr="00C8370F">
        <w:rPr>
          <w:color w:val="000000"/>
        </w:rPr>
        <w:t>2. Подраздел "Структура и органы управления образовательной организацией".</w:t>
      </w:r>
    </w:p>
    <w:p w14:paraId="42056767"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8" w:name="000004"/>
      <w:bookmarkEnd w:id="8"/>
      <w:r w:rsidRPr="00C8370F">
        <w:rPr>
          <w:color w:val="000000"/>
        </w:rPr>
        <w:t>Главная страница подраздела должна содержать информацию о структуре и об органах управления образовательной организации, в том числе о наименовании структурных подразделений (органов управления), фамилиях, именах, отчествах (при наличии) и должностях руководителей структурных подразделений, местах нахождения структурных подразделений, адресах официальных сайтов в информационно-телекоммуникационной сети "Интернет" структурных подразделений (при наличии), адресах электронной почты структурных подразделений (при наличии), сведениях о положениях о структурных подразделениях (об органах управления) с приложением копий указанных положений (при их наличии).</w:t>
      </w:r>
    </w:p>
    <w:p w14:paraId="37B0702B" w14:textId="77777777" w:rsidR="00EC54F3" w:rsidRDefault="00EC54F3" w:rsidP="00C8370F">
      <w:pPr>
        <w:pStyle w:val="pboth"/>
        <w:spacing w:before="0" w:beforeAutospacing="0" w:after="0" w:afterAutospacing="0" w:line="330" w:lineRule="atLeast"/>
        <w:jc w:val="both"/>
        <w:textAlignment w:val="baseline"/>
        <w:rPr>
          <w:color w:val="000000"/>
        </w:rPr>
      </w:pPr>
      <w:bookmarkStart w:id="9" w:name="100022"/>
      <w:bookmarkEnd w:id="9"/>
    </w:p>
    <w:p w14:paraId="645CA139" w14:textId="7CCF90C9" w:rsidR="00C8370F" w:rsidRPr="00C8370F" w:rsidRDefault="00C8370F" w:rsidP="00C8370F">
      <w:pPr>
        <w:pStyle w:val="pboth"/>
        <w:spacing w:before="0" w:beforeAutospacing="0" w:after="0" w:afterAutospacing="0" w:line="330" w:lineRule="atLeast"/>
        <w:jc w:val="both"/>
        <w:textAlignment w:val="baseline"/>
        <w:rPr>
          <w:color w:val="000000"/>
        </w:rPr>
      </w:pPr>
      <w:r w:rsidRPr="00C8370F">
        <w:rPr>
          <w:color w:val="000000"/>
        </w:rPr>
        <w:t>3.</w:t>
      </w:r>
      <w:r>
        <w:rPr>
          <w:color w:val="000000"/>
        </w:rPr>
        <w:t>1.</w:t>
      </w:r>
      <w:r w:rsidRPr="00C8370F">
        <w:rPr>
          <w:color w:val="000000"/>
        </w:rPr>
        <w:t>3. Подраздел "Документы".</w:t>
      </w:r>
    </w:p>
    <w:p w14:paraId="50A1FA7F"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10" w:name="100023"/>
      <w:bookmarkEnd w:id="10"/>
      <w:r w:rsidRPr="00C8370F">
        <w:rPr>
          <w:color w:val="000000"/>
        </w:rPr>
        <w:t>На главной странице подраздела должны быть размещены следующие документы:</w:t>
      </w:r>
    </w:p>
    <w:p w14:paraId="7113BE77"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11" w:name="100024"/>
      <w:bookmarkEnd w:id="11"/>
      <w:r w:rsidRPr="00C8370F">
        <w:rPr>
          <w:color w:val="000000"/>
        </w:rPr>
        <w:t>а) в виде копий:</w:t>
      </w:r>
    </w:p>
    <w:p w14:paraId="1D7EBD64"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12" w:name="100025"/>
      <w:bookmarkEnd w:id="12"/>
      <w:r w:rsidRPr="00C8370F">
        <w:rPr>
          <w:color w:val="000000"/>
        </w:rPr>
        <w:t>устав образовательной организации;</w:t>
      </w:r>
    </w:p>
    <w:p w14:paraId="22345702"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13" w:name="100026"/>
      <w:bookmarkEnd w:id="13"/>
      <w:r w:rsidRPr="00C8370F">
        <w:rPr>
          <w:color w:val="000000"/>
        </w:rPr>
        <w:t>лицензия на осуществление образовательной деятельности (с приложениями);</w:t>
      </w:r>
    </w:p>
    <w:p w14:paraId="4CFAAB9C"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14" w:name="100027"/>
      <w:bookmarkEnd w:id="14"/>
      <w:r w:rsidRPr="00C8370F">
        <w:rPr>
          <w:color w:val="000000"/>
        </w:rPr>
        <w:t>свидетельство о государственной аккредитации (с приложениями);</w:t>
      </w:r>
    </w:p>
    <w:p w14:paraId="47966F3D"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15" w:name="100028"/>
      <w:bookmarkEnd w:id="15"/>
      <w:r w:rsidRPr="00C8370F">
        <w:rPr>
          <w:color w:val="000000"/>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p w14:paraId="713662C1" w14:textId="25A6CFD6" w:rsidR="00C8370F" w:rsidRPr="00C8370F" w:rsidRDefault="00C8370F" w:rsidP="00C8370F">
      <w:pPr>
        <w:pStyle w:val="pboth"/>
        <w:spacing w:before="0" w:beforeAutospacing="0" w:after="0" w:afterAutospacing="0" w:line="330" w:lineRule="atLeast"/>
        <w:jc w:val="both"/>
        <w:textAlignment w:val="baseline"/>
        <w:rPr>
          <w:color w:val="000000"/>
        </w:rPr>
      </w:pPr>
      <w:bookmarkStart w:id="16" w:name="100029"/>
      <w:bookmarkEnd w:id="16"/>
      <w:r w:rsidRPr="00C8370F">
        <w:rPr>
          <w:color w:val="000000"/>
        </w:rPr>
        <w:t>локальные нормативные акты, предусмотренные </w:t>
      </w:r>
      <w:hyperlink r:id="rId9" w:anchor="100445" w:history="1">
        <w:r w:rsidRPr="00C8370F">
          <w:rPr>
            <w:rStyle w:val="a8"/>
            <w:color w:val="auto"/>
            <w:u w:val="none"/>
            <w:bdr w:val="none" w:sz="0" w:space="0" w:color="auto" w:frame="1"/>
          </w:rPr>
          <w:t>частью 2 статьи 30</w:t>
        </w:r>
      </w:hyperlink>
      <w:r w:rsidRPr="00C8370F">
        <w:rPr>
          <w:color w:val="000000"/>
        </w:rPr>
        <w:t>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коллективного договора;</w:t>
      </w:r>
    </w:p>
    <w:p w14:paraId="4C2DF087"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17" w:name="100030"/>
      <w:bookmarkStart w:id="18" w:name="100032"/>
      <w:bookmarkEnd w:id="17"/>
      <w:bookmarkEnd w:id="18"/>
      <w:r w:rsidRPr="00C8370F">
        <w:rPr>
          <w:color w:val="000000"/>
        </w:rPr>
        <w:t>б) отчет о результатах самообследования;</w:t>
      </w:r>
    </w:p>
    <w:p w14:paraId="19713C0B"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19" w:name="100033"/>
      <w:bookmarkEnd w:id="19"/>
      <w:r w:rsidRPr="00C8370F">
        <w:rPr>
          <w:color w:val="000000"/>
        </w:rPr>
        <w:t>в)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8193309"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20" w:name="000001"/>
      <w:bookmarkEnd w:id="20"/>
      <w:r w:rsidRPr="00C8370F">
        <w:rPr>
          <w:color w:val="000000"/>
        </w:rPr>
        <w:t>г) документ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14:paraId="69C7AD38"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21" w:name="000002"/>
      <w:bookmarkStart w:id="22" w:name="100034"/>
      <w:bookmarkEnd w:id="21"/>
      <w:bookmarkEnd w:id="22"/>
      <w:r w:rsidRPr="00C8370F">
        <w:rPr>
          <w:color w:val="000000"/>
        </w:rPr>
        <w:t>д) предписания органов, осуществляющих государственный контроль (надзор) в сфере образования, отчеты об исполнении таких предписаний.</w:t>
      </w:r>
    </w:p>
    <w:p w14:paraId="06CBE06A" w14:textId="77777777" w:rsidR="00EC54F3" w:rsidRDefault="00EC54F3" w:rsidP="00C8370F">
      <w:pPr>
        <w:pStyle w:val="pboth"/>
        <w:spacing w:before="0" w:beforeAutospacing="0" w:after="0" w:afterAutospacing="0" w:line="330" w:lineRule="atLeast"/>
        <w:jc w:val="both"/>
        <w:textAlignment w:val="baseline"/>
        <w:rPr>
          <w:color w:val="000000"/>
        </w:rPr>
      </w:pPr>
      <w:bookmarkStart w:id="23" w:name="100035"/>
      <w:bookmarkEnd w:id="23"/>
    </w:p>
    <w:p w14:paraId="2C4D2C17" w14:textId="0098F4D8" w:rsidR="00C8370F" w:rsidRPr="00C8370F" w:rsidRDefault="00C8370F" w:rsidP="00C8370F">
      <w:pPr>
        <w:pStyle w:val="pboth"/>
        <w:spacing w:before="0" w:beforeAutospacing="0" w:after="0" w:afterAutospacing="0" w:line="330" w:lineRule="atLeast"/>
        <w:jc w:val="both"/>
        <w:textAlignment w:val="baseline"/>
        <w:rPr>
          <w:color w:val="000000"/>
        </w:rPr>
      </w:pPr>
      <w:r w:rsidRPr="00C8370F">
        <w:rPr>
          <w:color w:val="000000"/>
        </w:rPr>
        <w:lastRenderedPageBreak/>
        <w:t>3.</w:t>
      </w:r>
      <w:r>
        <w:rPr>
          <w:color w:val="000000"/>
        </w:rPr>
        <w:t>1.</w:t>
      </w:r>
      <w:r w:rsidRPr="00C8370F">
        <w:rPr>
          <w:color w:val="000000"/>
        </w:rPr>
        <w:t>4. Подраздел "Образование".</w:t>
      </w:r>
    </w:p>
    <w:p w14:paraId="27A133AA"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24" w:name="000005"/>
      <w:bookmarkStart w:id="25" w:name="100036"/>
      <w:bookmarkEnd w:id="24"/>
      <w:bookmarkEnd w:id="25"/>
      <w:r w:rsidRPr="00C8370F">
        <w:rPr>
          <w:color w:val="000000"/>
        </w:rPr>
        <w:t>Подраздел должен содержать информацию о реализуемых уровнях образования, о формах обучения, нормативных сроках обучения, сроке действия государственной аккредитации образовательной программы (при наличии государственной аккредитации), об описании образовательной программы с приложением ее копии, об учебном плане с приложением его копии, об аннотации к рабочим программам дисциплин (по каждой дисциплине в составе образовательной программы) с приложением их копий (при наличии), о календарном учебном графике с приложением его копии, о методических и об иных документах, разработанных образовательной организацией для обеспечения образовательного процесса,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E47DB45"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26" w:name="100037"/>
      <w:bookmarkEnd w:id="26"/>
      <w:r w:rsidRPr="00C8370F">
        <w:rPr>
          <w:color w:val="000000"/>
        </w:rPr>
        <w:t>Образовательные организации, реализующие общеобразовательные программы, дополнительно указывают наименование образовательной программы.</w:t>
      </w:r>
    </w:p>
    <w:p w14:paraId="55B3D017"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27" w:name="100038"/>
      <w:bookmarkEnd w:id="27"/>
      <w:r w:rsidRPr="00C8370F">
        <w:rPr>
          <w:color w:val="000000"/>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p w14:paraId="6E42DD17"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28" w:name="100039"/>
      <w:bookmarkEnd w:id="28"/>
      <w:r w:rsidRPr="00C8370F">
        <w:rPr>
          <w:color w:val="000000"/>
        </w:rPr>
        <w:t>а) уровень образования;</w:t>
      </w:r>
    </w:p>
    <w:p w14:paraId="1628BA49"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29" w:name="100040"/>
      <w:bookmarkEnd w:id="29"/>
      <w:r w:rsidRPr="00C8370F">
        <w:rPr>
          <w:color w:val="000000"/>
        </w:rPr>
        <w:t>б) код и наименование профессии, специальности, направления подготовки;</w:t>
      </w:r>
    </w:p>
    <w:p w14:paraId="337F50F8"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30" w:name="100041"/>
      <w:bookmarkEnd w:id="30"/>
      <w:r w:rsidRPr="00C8370F">
        <w:rPr>
          <w:color w:val="000000"/>
        </w:rPr>
        <w:t>в) информацию:</w:t>
      </w:r>
    </w:p>
    <w:p w14:paraId="36521AC1"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31" w:name="100042"/>
      <w:bookmarkEnd w:id="31"/>
      <w:r w:rsidRPr="00C8370F">
        <w:rPr>
          <w:color w:val="000000"/>
        </w:rPr>
        <w:t>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p w14:paraId="06D91DBB"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32" w:name="100043"/>
      <w:bookmarkEnd w:id="32"/>
      <w:r w:rsidRPr="00C8370F">
        <w:rPr>
          <w:color w:val="000000"/>
        </w:rPr>
        <w:t>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14:paraId="566CFE3A" w14:textId="77777777" w:rsidR="00EC54F3" w:rsidRDefault="00EC54F3" w:rsidP="00C8370F">
      <w:pPr>
        <w:pStyle w:val="pboth"/>
        <w:spacing w:before="0" w:beforeAutospacing="0" w:after="0" w:afterAutospacing="0" w:line="330" w:lineRule="atLeast"/>
        <w:jc w:val="both"/>
        <w:textAlignment w:val="baseline"/>
        <w:rPr>
          <w:color w:val="000000"/>
        </w:rPr>
      </w:pPr>
      <w:bookmarkStart w:id="33" w:name="100044"/>
      <w:bookmarkEnd w:id="33"/>
    </w:p>
    <w:p w14:paraId="589A9883" w14:textId="77777777" w:rsidR="00A9524A" w:rsidRDefault="00C8370F" w:rsidP="00C8370F">
      <w:pPr>
        <w:pStyle w:val="pboth"/>
        <w:spacing w:before="0" w:beforeAutospacing="0" w:after="0" w:afterAutospacing="0" w:line="330" w:lineRule="atLeast"/>
        <w:jc w:val="both"/>
        <w:textAlignment w:val="baseline"/>
        <w:rPr>
          <w:color w:val="000000"/>
        </w:rPr>
      </w:pPr>
      <w:r w:rsidRPr="00C8370F">
        <w:rPr>
          <w:color w:val="000000"/>
        </w:rPr>
        <w:t>3.</w:t>
      </w:r>
      <w:r>
        <w:rPr>
          <w:color w:val="000000"/>
        </w:rPr>
        <w:t>1.</w:t>
      </w:r>
      <w:r w:rsidRPr="00C8370F">
        <w:rPr>
          <w:color w:val="000000"/>
        </w:rPr>
        <w:t>5. Подраздел "Образовательные стандарты"</w:t>
      </w:r>
      <w:bookmarkStart w:id="34" w:name="100045"/>
      <w:bookmarkStart w:id="35" w:name="100046"/>
      <w:bookmarkEnd w:id="34"/>
      <w:bookmarkEnd w:id="35"/>
      <w:r>
        <w:rPr>
          <w:color w:val="000000"/>
        </w:rPr>
        <w:t xml:space="preserve">. </w:t>
      </w:r>
    </w:p>
    <w:p w14:paraId="37E84C66" w14:textId="3DD9CD5B" w:rsidR="00C8370F" w:rsidRPr="00C8370F" w:rsidRDefault="00C8370F" w:rsidP="00C8370F">
      <w:pPr>
        <w:pStyle w:val="pboth"/>
        <w:spacing w:before="0" w:beforeAutospacing="0" w:after="0" w:afterAutospacing="0" w:line="330" w:lineRule="atLeast"/>
        <w:jc w:val="both"/>
        <w:textAlignment w:val="baseline"/>
        <w:rPr>
          <w:color w:val="000000"/>
        </w:rPr>
      </w:pPr>
      <w:r w:rsidRPr="00C8370F">
        <w:rPr>
          <w:color w:val="000000"/>
        </w:rPr>
        <w:t>Данный подраздел заполняется при использовании федеральных государственных образовательных стандартов или при утверждении образовательных стандартов.</w:t>
      </w:r>
    </w:p>
    <w:p w14:paraId="65C7B5C0"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36" w:name="100047"/>
      <w:bookmarkEnd w:id="36"/>
      <w:r w:rsidRPr="00C8370F">
        <w:rPr>
          <w:color w:val="000000"/>
        </w:rPr>
        <w:t xml:space="preserve">Подраздел должен содержать информацию о федеральных государственных образовательных стандартах и об образовательных стандартах. Информация должна быть представлена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в </w:t>
      </w:r>
      <w:r w:rsidRPr="00C8370F">
        <w:rPr>
          <w:color w:val="000000"/>
        </w:rPr>
        <w:lastRenderedPageBreak/>
        <w:t>подразделе гиперссылки на соответствующие документы на сайте Министерства образования и науки Российской Федерации.</w:t>
      </w:r>
    </w:p>
    <w:p w14:paraId="2E61C7FF" w14:textId="77777777" w:rsidR="00EC54F3" w:rsidRDefault="00EC54F3" w:rsidP="00C8370F">
      <w:pPr>
        <w:pStyle w:val="pboth"/>
        <w:spacing w:before="0" w:beforeAutospacing="0" w:after="0" w:afterAutospacing="0" w:line="330" w:lineRule="atLeast"/>
        <w:jc w:val="both"/>
        <w:textAlignment w:val="baseline"/>
        <w:rPr>
          <w:color w:val="000000"/>
        </w:rPr>
      </w:pPr>
      <w:bookmarkStart w:id="37" w:name="100048"/>
      <w:bookmarkEnd w:id="37"/>
    </w:p>
    <w:p w14:paraId="399478A4" w14:textId="00CF5A4A" w:rsidR="00C8370F" w:rsidRPr="00C8370F" w:rsidRDefault="00C8370F" w:rsidP="00C8370F">
      <w:pPr>
        <w:pStyle w:val="pboth"/>
        <w:spacing w:before="0" w:beforeAutospacing="0" w:after="0" w:afterAutospacing="0" w:line="330" w:lineRule="atLeast"/>
        <w:jc w:val="both"/>
        <w:textAlignment w:val="baseline"/>
        <w:rPr>
          <w:color w:val="000000"/>
        </w:rPr>
      </w:pPr>
      <w:r w:rsidRPr="00C8370F">
        <w:rPr>
          <w:color w:val="000000"/>
        </w:rPr>
        <w:t>3.</w:t>
      </w:r>
      <w:r>
        <w:rPr>
          <w:color w:val="000000"/>
        </w:rPr>
        <w:t>1.</w:t>
      </w:r>
      <w:r w:rsidRPr="00C8370F">
        <w:rPr>
          <w:color w:val="000000"/>
        </w:rPr>
        <w:t>6. Подраздел "Руководство. Педагогический (научно-педагогический) состав".</w:t>
      </w:r>
    </w:p>
    <w:p w14:paraId="0FE50904"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38" w:name="100049"/>
      <w:bookmarkEnd w:id="38"/>
      <w:r w:rsidRPr="00C8370F">
        <w:rPr>
          <w:color w:val="000000"/>
        </w:rPr>
        <w:t>Главная страница подраздела должна содержать следующую информацию:</w:t>
      </w:r>
    </w:p>
    <w:p w14:paraId="6097A555"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39" w:name="100050"/>
      <w:bookmarkEnd w:id="39"/>
      <w:r w:rsidRPr="00C8370F">
        <w:rPr>
          <w:color w:val="000000"/>
        </w:rPr>
        <w:t>а) о руководителе образовательной организации, его заместителях, руководителях филиалов образовательной организации (при их наличии), в том числе фамилию, имя, отчество (при наличии) руководителя, его заместителей, должность руководителя, его заместителей, контактные телефоны, адреса электронной почты.</w:t>
      </w:r>
    </w:p>
    <w:p w14:paraId="34AEA7A3"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40" w:name="100051"/>
      <w:bookmarkEnd w:id="40"/>
      <w:r w:rsidRPr="00C8370F">
        <w:rPr>
          <w:color w:val="000000"/>
        </w:rPr>
        <w:t>б) о персональном составе педагогических работников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78423BB4" w14:textId="77777777" w:rsidR="00EC54F3" w:rsidRDefault="00EC54F3" w:rsidP="00C8370F">
      <w:pPr>
        <w:pStyle w:val="pboth"/>
        <w:spacing w:before="0" w:beforeAutospacing="0" w:after="0" w:afterAutospacing="0" w:line="330" w:lineRule="atLeast"/>
        <w:jc w:val="both"/>
        <w:textAlignment w:val="baseline"/>
        <w:rPr>
          <w:color w:val="000000"/>
        </w:rPr>
      </w:pPr>
      <w:bookmarkStart w:id="41" w:name="000006"/>
      <w:bookmarkStart w:id="42" w:name="100052"/>
      <w:bookmarkStart w:id="43" w:name="100053"/>
      <w:bookmarkEnd w:id="41"/>
      <w:bookmarkEnd w:id="42"/>
      <w:bookmarkEnd w:id="43"/>
    </w:p>
    <w:p w14:paraId="2B61F86D" w14:textId="5A1FD9E7" w:rsidR="00C8370F" w:rsidRPr="00C8370F" w:rsidRDefault="00C8370F" w:rsidP="00C8370F">
      <w:pPr>
        <w:pStyle w:val="pboth"/>
        <w:spacing w:before="0" w:beforeAutospacing="0" w:after="0" w:afterAutospacing="0" w:line="330" w:lineRule="atLeast"/>
        <w:jc w:val="both"/>
        <w:textAlignment w:val="baseline"/>
        <w:rPr>
          <w:color w:val="000000"/>
        </w:rPr>
      </w:pPr>
      <w:r w:rsidRPr="00C8370F">
        <w:rPr>
          <w:color w:val="000000"/>
        </w:rPr>
        <w:t>3.</w:t>
      </w:r>
      <w:r>
        <w:rPr>
          <w:color w:val="000000"/>
        </w:rPr>
        <w:t>1.</w:t>
      </w:r>
      <w:r w:rsidRPr="00C8370F">
        <w:rPr>
          <w:color w:val="000000"/>
        </w:rPr>
        <w:t>7. Подраздел "Материально-техническое обеспечение и оснащенность образовательного процесса".</w:t>
      </w:r>
    </w:p>
    <w:p w14:paraId="688429C3"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44" w:name="000007"/>
      <w:bookmarkEnd w:id="44"/>
      <w:r w:rsidRPr="00C8370F">
        <w:rPr>
          <w:color w:val="000000"/>
        </w:rPr>
        <w:t>Главная страница подраздела должна содержать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об обеспечении доступа в здания образовательной организации инвалидов и лиц с ограниченными возможностями здоровья, об условиях питания обучающихся, в том числе инвалидов и лиц с ограниченными возможностями здоровья, об условиях охраны здоровья обучающихся, в том числе инвалидов и лиц с ограниченными возможностями здоровья,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1FF95FD4" w14:textId="77777777" w:rsidR="00EC54F3" w:rsidRDefault="00EC54F3" w:rsidP="00C8370F">
      <w:pPr>
        <w:pStyle w:val="pboth"/>
        <w:spacing w:before="0" w:beforeAutospacing="0" w:after="0" w:afterAutospacing="0" w:line="330" w:lineRule="atLeast"/>
        <w:jc w:val="both"/>
        <w:textAlignment w:val="baseline"/>
        <w:rPr>
          <w:color w:val="000000"/>
        </w:rPr>
      </w:pPr>
      <w:bookmarkStart w:id="45" w:name="000008"/>
      <w:bookmarkStart w:id="46" w:name="100054"/>
      <w:bookmarkStart w:id="47" w:name="100055"/>
      <w:bookmarkEnd w:id="45"/>
      <w:bookmarkEnd w:id="46"/>
      <w:bookmarkEnd w:id="47"/>
    </w:p>
    <w:p w14:paraId="31431893" w14:textId="362FBA44" w:rsidR="00C8370F" w:rsidRPr="00C8370F" w:rsidRDefault="00C8370F" w:rsidP="00C8370F">
      <w:pPr>
        <w:pStyle w:val="pboth"/>
        <w:spacing w:before="0" w:beforeAutospacing="0" w:after="0" w:afterAutospacing="0" w:line="330" w:lineRule="atLeast"/>
        <w:jc w:val="both"/>
        <w:textAlignment w:val="baseline"/>
        <w:rPr>
          <w:color w:val="000000"/>
        </w:rPr>
      </w:pPr>
      <w:r w:rsidRPr="00C8370F">
        <w:rPr>
          <w:color w:val="000000"/>
        </w:rPr>
        <w:t>3.</w:t>
      </w:r>
      <w:r>
        <w:rPr>
          <w:color w:val="000000"/>
        </w:rPr>
        <w:t>1.</w:t>
      </w:r>
      <w:r w:rsidRPr="00C8370F">
        <w:rPr>
          <w:color w:val="000000"/>
        </w:rPr>
        <w:t>8. Подраздел "Стипендии и иные виды материальной поддержки".</w:t>
      </w:r>
    </w:p>
    <w:p w14:paraId="7612871B"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48" w:name="000009"/>
      <w:bookmarkEnd w:id="48"/>
      <w:r w:rsidRPr="00C8370F">
        <w:rPr>
          <w:color w:val="000000"/>
        </w:rPr>
        <w:t>Главная страница подраздела должна содержать информацию о наличии и условиях предоставления обучающимся стипендий, мер социальной поддержки,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о трудоустройстве выпускников.</w:t>
      </w:r>
    </w:p>
    <w:p w14:paraId="3CDE102C" w14:textId="77777777" w:rsidR="00EC54F3" w:rsidRDefault="00EC54F3" w:rsidP="00C8370F">
      <w:pPr>
        <w:pStyle w:val="pboth"/>
        <w:spacing w:before="0" w:beforeAutospacing="0" w:after="0" w:afterAutospacing="0" w:line="330" w:lineRule="atLeast"/>
        <w:jc w:val="both"/>
        <w:textAlignment w:val="baseline"/>
        <w:rPr>
          <w:color w:val="000000"/>
        </w:rPr>
      </w:pPr>
      <w:bookmarkStart w:id="49" w:name="100056"/>
      <w:bookmarkEnd w:id="49"/>
    </w:p>
    <w:p w14:paraId="3FD6107E" w14:textId="4A9B1FC1" w:rsidR="00C8370F" w:rsidRPr="00C8370F" w:rsidRDefault="00C8370F" w:rsidP="00C8370F">
      <w:pPr>
        <w:pStyle w:val="pboth"/>
        <w:spacing w:before="0" w:beforeAutospacing="0" w:after="0" w:afterAutospacing="0" w:line="330" w:lineRule="atLeast"/>
        <w:jc w:val="both"/>
        <w:textAlignment w:val="baseline"/>
        <w:rPr>
          <w:color w:val="000000"/>
        </w:rPr>
      </w:pPr>
      <w:r w:rsidRPr="00C8370F">
        <w:rPr>
          <w:color w:val="000000"/>
        </w:rPr>
        <w:lastRenderedPageBreak/>
        <w:t>3</w:t>
      </w:r>
      <w:r>
        <w:rPr>
          <w:color w:val="000000"/>
        </w:rPr>
        <w:t>.1</w:t>
      </w:r>
      <w:r w:rsidRPr="00C8370F">
        <w:rPr>
          <w:color w:val="000000"/>
        </w:rPr>
        <w:t>.9. Подраздел "Платные образовательные услуги".</w:t>
      </w:r>
    </w:p>
    <w:p w14:paraId="12438B04"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50" w:name="100057"/>
      <w:bookmarkEnd w:id="50"/>
      <w:r w:rsidRPr="00C8370F">
        <w:rPr>
          <w:color w:val="000000"/>
        </w:rPr>
        <w:t>Подраздел должен содержать информацию о порядке оказания платных образовательных услуг.</w:t>
      </w:r>
    </w:p>
    <w:p w14:paraId="2E1F3EC1" w14:textId="77777777" w:rsidR="00EC54F3" w:rsidRDefault="00EC54F3" w:rsidP="00C8370F">
      <w:pPr>
        <w:pStyle w:val="pboth"/>
        <w:spacing w:before="0" w:beforeAutospacing="0" w:after="0" w:afterAutospacing="0" w:line="330" w:lineRule="atLeast"/>
        <w:jc w:val="both"/>
        <w:textAlignment w:val="baseline"/>
        <w:rPr>
          <w:color w:val="000000"/>
        </w:rPr>
      </w:pPr>
      <w:bookmarkStart w:id="51" w:name="100058"/>
      <w:bookmarkEnd w:id="51"/>
    </w:p>
    <w:p w14:paraId="4438D8BE" w14:textId="671F2C40" w:rsidR="00C8370F" w:rsidRPr="00C8370F" w:rsidRDefault="00C8370F" w:rsidP="00C8370F">
      <w:pPr>
        <w:pStyle w:val="pboth"/>
        <w:spacing w:before="0" w:beforeAutospacing="0" w:after="0" w:afterAutospacing="0" w:line="330" w:lineRule="atLeast"/>
        <w:jc w:val="both"/>
        <w:textAlignment w:val="baseline"/>
        <w:rPr>
          <w:color w:val="000000"/>
        </w:rPr>
      </w:pPr>
      <w:r w:rsidRPr="00C8370F">
        <w:rPr>
          <w:color w:val="000000"/>
        </w:rPr>
        <w:t>3.</w:t>
      </w:r>
      <w:r>
        <w:rPr>
          <w:color w:val="000000"/>
        </w:rPr>
        <w:t>1.</w:t>
      </w:r>
      <w:r w:rsidRPr="00C8370F">
        <w:rPr>
          <w:color w:val="000000"/>
        </w:rPr>
        <w:t>10. Подраздел "Финансово-хозяйственная деятельность".</w:t>
      </w:r>
    </w:p>
    <w:p w14:paraId="53DFC504"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52" w:name="100059"/>
      <w:bookmarkEnd w:id="52"/>
      <w:r w:rsidRPr="00C8370F">
        <w:rPr>
          <w:color w:val="000000"/>
        </w:rPr>
        <w:t>Главная страница подраздела должна содержать информацию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p w14:paraId="321E0D07" w14:textId="77777777" w:rsidR="00EC54F3" w:rsidRDefault="00EC54F3" w:rsidP="00C8370F">
      <w:pPr>
        <w:pStyle w:val="pboth"/>
        <w:spacing w:before="0" w:beforeAutospacing="0" w:after="0" w:afterAutospacing="0" w:line="330" w:lineRule="atLeast"/>
        <w:jc w:val="both"/>
        <w:textAlignment w:val="baseline"/>
        <w:rPr>
          <w:color w:val="000000"/>
        </w:rPr>
      </w:pPr>
      <w:bookmarkStart w:id="53" w:name="100060"/>
      <w:bookmarkEnd w:id="53"/>
    </w:p>
    <w:p w14:paraId="4A961C0B" w14:textId="19655554" w:rsidR="00C8370F" w:rsidRPr="00C8370F" w:rsidRDefault="00C8370F" w:rsidP="00C8370F">
      <w:pPr>
        <w:pStyle w:val="pboth"/>
        <w:spacing w:before="0" w:beforeAutospacing="0" w:after="0" w:afterAutospacing="0" w:line="330" w:lineRule="atLeast"/>
        <w:jc w:val="both"/>
        <w:textAlignment w:val="baseline"/>
        <w:rPr>
          <w:color w:val="000000"/>
        </w:rPr>
      </w:pPr>
      <w:r w:rsidRPr="00C8370F">
        <w:rPr>
          <w:color w:val="000000"/>
        </w:rPr>
        <w:t>3.</w:t>
      </w:r>
      <w:r>
        <w:rPr>
          <w:color w:val="000000"/>
        </w:rPr>
        <w:t>1.</w:t>
      </w:r>
      <w:r w:rsidRPr="00C8370F">
        <w:rPr>
          <w:color w:val="000000"/>
        </w:rPr>
        <w:t>11. Подраздел "Вакантные места для приема (перевода)".</w:t>
      </w:r>
    </w:p>
    <w:p w14:paraId="7BBEB9EB" w14:textId="77777777" w:rsidR="00C8370F" w:rsidRPr="00C8370F" w:rsidRDefault="00C8370F" w:rsidP="00C8370F">
      <w:pPr>
        <w:pStyle w:val="pboth"/>
        <w:spacing w:before="0" w:beforeAutospacing="0" w:after="0" w:afterAutospacing="0" w:line="330" w:lineRule="atLeast"/>
        <w:jc w:val="both"/>
        <w:textAlignment w:val="baseline"/>
        <w:rPr>
          <w:color w:val="000000"/>
        </w:rPr>
      </w:pPr>
      <w:bookmarkStart w:id="54" w:name="100061"/>
      <w:bookmarkEnd w:id="54"/>
      <w:r w:rsidRPr="00C8370F">
        <w:rPr>
          <w:color w:val="000000"/>
        </w:rPr>
        <w:t>Главная страница подраздела должна содержать информацию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C10AB61" w14:textId="77777777" w:rsidR="00C8370F" w:rsidRDefault="00C8370F" w:rsidP="0056419D">
      <w:pPr>
        <w:pStyle w:val="a3"/>
        <w:shd w:val="clear" w:color="auto" w:fill="FFFFFF"/>
        <w:spacing w:before="0" w:beforeAutospacing="0" w:after="0" w:afterAutospacing="0"/>
        <w:ind w:firstLine="709"/>
        <w:jc w:val="both"/>
        <w:textAlignment w:val="baseline"/>
      </w:pPr>
    </w:p>
    <w:p w14:paraId="43DF9ED4" w14:textId="2F77C269" w:rsidR="0056419D" w:rsidRDefault="00C8370F" w:rsidP="00C8370F">
      <w:pPr>
        <w:pStyle w:val="a3"/>
        <w:shd w:val="clear" w:color="auto" w:fill="FFFFFF"/>
        <w:spacing w:before="0" w:beforeAutospacing="0" w:after="0" w:afterAutospacing="0"/>
        <w:jc w:val="both"/>
        <w:textAlignment w:val="baseline"/>
      </w:pPr>
      <w:r>
        <w:t>3.2 Сайт может содержать</w:t>
      </w:r>
      <w:r w:rsidR="0056419D" w:rsidRPr="00345FAF">
        <w:t xml:space="preserve"> иную информацию, которая размещается, опубликовывается по решению </w:t>
      </w:r>
      <w:r w:rsidR="00A9524A">
        <w:t>ГБДОУ</w:t>
      </w:r>
      <w:r w:rsidR="0056419D" w:rsidRPr="00345FAF">
        <w:t xml:space="preserve"> и (или) размещение, опубликование которой являются обязательными в соответствии с законодательством Российской Федерации. </w:t>
      </w:r>
    </w:p>
    <w:p w14:paraId="24542925" w14:textId="77777777" w:rsidR="00C8370F" w:rsidRDefault="00C8370F" w:rsidP="00C8370F">
      <w:pPr>
        <w:pStyle w:val="a3"/>
        <w:shd w:val="clear" w:color="auto" w:fill="FFFFFF"/>
        <w:spacing w:before="0" w:beforeAutospacing="0" w:after="0" w:afterAutospacing="0"/>
        <w:jc w:val="both"/>
        <w:textAlignment w:val="baseline"/>
      </w:pPr>
    </w:p>
    <w:p w14:paraId="74DD0334" w14:textId="2064232D" w:rsidR="0056419D" w:rsidRDefault="0056419D" w:rsidP="00C8370F">
      <w:pPr>
        <w:pStyle w:val="a3"/>
        <w:shd w:val="clear" w:color="auto" w:fill="FFFFFF"/>
        <w:spacing w:before="0" w:beforeAutospacing="0" w:after="0" w:afterAutospacing="0"/>
        <w:jc w:val="both"/>
        <w:textAlignment w:val="baseline"/>
      </w:pPr>
      <w:r>
        <w:t>3.</w:t>
      </w:r>
      <w:r w:rsidR="00C8370F">
        <w:t>3</w:t>
      </w:r>
      <w:r>
        <w:t xml:space="preserve"> Информационные материалы, размещаемые на Сайте </w:t>
      </w:r>
      <w:r w:rsidR="00A9524A">
        <w:t>ГБДОУ</w:t>
      </w:r>
      <w:r>
        <w:t>, распределяются по разделам и подразделам в порядке в соответствии с приложением 1.</w:t>
      </w:r>
    </w:p>
    <w:p w14:paraId="5DD0DA13" w14:textId="77777777" w:rsidR="0056419D" w:rsidRPr="00FF0EB0" w:rsidRDefault="0056419D" w:rsidP="0056419D">
      <w:pPr>
        <w:spacing w:line="240" w:lineRule="auto"/>
        <w:rPr>
          <w:rFonts w:ascii="Times New Roman" w:hAnsi="Times New Roman" w:cs="Times New Roman"/>
          <w:sz w:val="24"/>
          <w:szCs w:val="24"/>
        </w:rPr>
      </w:pPr>
    </w:p>
    <w:p w14:paraId="304AF23B" w14:textId="77777777" w:rsidR="0056419D" w:rsidRPr="008A099B" w:rsidRDefault="0056419D" w:rsidP="0056419D">
      <w:pPr>
        <w:spacing w:line="240" w:lineRule="auto"/>
        <w:rPr>
          <w:rFonts w:ascii="Times New Roman" w:hAnsi="Times New Roman" w:cs="Times New Roman"/>
          <w:b/>
          <w:sz w:val="24"/>
          <w:szCs w:val="24"/>
        </w:rPr>
      </w:pPr>
      <w:r w:rsidRPr="008A099B">
        <w:rPr>
          <w:rFonts w:ascii="Times New Roman" w:hAnsi="Times New Roman" w:cs="Times New Roman"/>
          <w:b/>
          <w:sz w:val="24"/>
          <w:szCs w:val="24"/>
        </w:rPr>
        <w:t>4. Порядок размещения и обновления информации на Сайте.</w:t>
      </w:r>
    </w:p>
    <w:p w14:paraId="463B876B" w14:textId="32A81F85" w:rsidR="0056419D" w:rsidRPr="00A9524A" w:rsidRDefault="0056419D" w:rsidP="00A9524A">
      <w:pPr>
        <w:spacing w:line="240" w:lineRule="auto"/>
        <w:jc w:val="both"/>
        <w:rPr>
          <w:rFonts w:ascii="Times New Roman" w:hAnsi="Times New Roman" w:cs="Times New Roman"/>
          <w:sz w:val="24"/>
          <w:szCs w:val="24"/>
        </w:rPr>
      </w:pPr>
      <w:r w:rsidRPr="00A9524A">
        <w:rPr>
          <w:rFonts w:ascii="Times New Roman" w:hAnsi="Times New Roman" w:cs="Times New Roman"/>
          <w:sz w:val="24"/>
          <w:szCs w:val="24"/>
        </w:rPr>
        <w:t>4.1 Подготовка и своевременное предоставление информационных материалов для раз</w:t>
      </w:r>
      <w:r w:rsidR="00EC54F3">
        <w:rPr>
          <w:rFonts w:ascii="Times New Roman" w:hAnsi="Times New Roman" w:cs="Times New Roman"/>
          <w:sz w:val="24"/>
          <w:szCs w:val="24"/>
        </w:rPr>
        <w:t>мещения на С</w:t>
      </w:r>
      <w:r w:rsidRPr="00A9524A">
        <w:rPr>
          <w:rFonts w:ascii="Times New Roman" w:hAnsi="Times New Roman" w:cs="Times New Roman"/>
          <w:sz w:val="24"/>
          <w:szCs w:val="24"/>
        </w:rPr>
        <w:t>айте:</w:t>
      </w:r>
    </w:p>
    <w:p w14:paraId="74C6E05F" w14:textId="45E68468" w:rsidR="0056419D" w:rsidRPr="00A9524A" w:rsidRDefault="0056419D" w:rsidP="00A9524A">
      <w:pPr>
        <w:spacing w:line="240" w:lineRule="auto"/>
        <w:jc w:val="both"/>
        <w:rPr>
          <w:rFonts w:ascii="Times New Roman" w:hAnsi="Times New Roman" w:cs="Times New Roman"/>
          <w:sz w:val="24"/>
          <w:szCs w:val="24"/>
        </w:rPr>
      </w:pPr>
      <w:r w:rsidRPr="00A9524A">
        <w:rPr>
          <w:rFonts w:ascii="Times New Roman" w:hAnsi="Times New Roman" w:cs="Times New Roman"/>
          <w:sz w:val="24"/>
          <w:szCs w:val="24"/>
        </w:rPr>
        <w:t xml:space="preserve">4.1.1 </w:t>
      </w:r>
      <w:r w:rsidR="00A9524A">
        <w:rPr>
          <w:rFonts w:ascii="Times New Roman" w:hAnsi="Times New Roman" w:cs="Times New Roman"/>
          <w:sz w:val="24"/>
          <w:szCs w:val="24"/>
        </w:rPr>
        <w:t>ГБДОУ</w:t>
      </w:r>
      <w:r w:rsidRPr="00A9524A">
        <w:rPr>
          <w:rFonts w:ascii="Times New Roman" w:hAnsi="Times New Roman" w:cs="Times New Roman"/>
          <w:sz w:val="24"/>
          <w:szCs w:val="24"/>
        </w:rPr>
        <w:t xml:space="preserve"> обновляет сведения не позднее 10 рабочих дней после их изменений, в соответствии с Регламентом информаци</w:t>
      </w:r>
      <w:r w:rsidR="00A9524A">
        <w:rPr>
          <w:rFonts w:ascii="Times New Roman" w:hAnsi="Times New Roman" w:cs="Times New Roman"/>
          <w:sz w:val="24"/>
          <w:szCs w:val="24"/>
        </w:rPr>
        <w:t>онного наполнения С</w:t>
      </w:r>
      <w:r w:rsidRPr="00A9524A">
        <w:rPr>
          <w:rFonts w:ascii="Times New Roman" w:hAnsi="Times New Roman" w:cs="Times New Roman"/>
          <w:sz w:val="24"/>
          <w:szCs w:val="24"/>
        </w:rPr>
        <w:t xml:space="preserve">айта </w:t>
      </w:r>
      <w:r w:rsidR="00A9524A">
        <w:rPr>
          <w:rFonts w:ascii="Times New Roman" w:hAnsi="Times New Roman" w:cs="Times New Roman"/>
          <w:sz w:val="24"/>
          <w:szCs w:val="24"/>
        </w:rPr>
        <w:t>ГБДОУ</w:t>
      </w:r>
      <w:r w:rsidRPr="00A9524A">
        <w:rPr>
          <w:rFonts w:ascii="Times New Roman" w:hAnsi="Times New Roman" w:cs="Times New Roman"/>
          <w:sz w:val="24"/>
          <w:szCs w:val="24"/>
        </w:rPr>
        <w:t xml:space="preserve"> (Приложение 1).</w:t>
      </w:r>
    </w:p>
    <w:p w14:paraId="0C9A87D0" w14:textId="56360DD6" w:rsidR="0056419D" w:rsidRPr="00A9524A" w:rsidRDefault="0056419D" w:rsidP="0056419D">
      <w:pPr>
        <w:spacing w:line="240" w:lineRule="auto"/>
        <w:rPr>
          <w:rFonts w:ascii="Times New Roman" w:hAnsi="Times New Roman" w:cs="Times New Roman"/>
          <w:sz w:val="24"/>
          <w:szCs w:val="24"/>
        </w:rPr>
      </w:pPr>
      <w:r w:rsidRPr="00A9524A">
        <w:rPr>
          <w:rFonts w:ascii="Times New Roman" w:hAnsi="Times New Roman" w:cs="Times New Roman"/>
          <w:sz w:val="24"/>
          <w:szCs w:val="24"/>
        </w:rPr>
        <w:t>4.2 Подготовка информационны</w:t>
      </w:r>
      <w:r w:rsidR="00EC54F3">
        <w:rPr>
          <w:rFonts w:ascii="Times New Roman" w:hAnsi="Times New Roman" w:cs="Times New Roman"/>
          <w:sz w:val="24"/>
          <w:szCs w:val="24"/>
        </w:rPr>
        <w:t>х материалов для размещения на С</w:t>
      </w:r>
      <w:r w:rsidRPr="00A9524A">
        <w:rPr>
          <w:rFonts w:ascii="Times New Roman" w:hAnsi="Times New Roman" w:cs="Times New Roman"/>
          <w:sz w:val="24"/>
          <w:szCs w:val="24"/>
        </w:rPr>
        <w:t>айте.</w:t>
      </w:r>
    </w:p>
    <w:p w14:paraId="1F58EE3D" w14:textId="3C69ECC6" w:rsidR="0056419D" w:rsidRPr="00FF0EB0" w:rsidRDefault="0056419D" w:rsidP="00A9524A">
      <w:pPr>
        <w:spacing w:line="240" w:lineRule="auto"/>
        <w:jc w:val="both"/>
        <w:rPr>
          <w:rFonts w:ascii="Times New Roman" w:hAnsi="Times New Roman" w:cs="Times New Roman"/>
          <w:sz w:val="24"/>
          <w:szCs w:val="24"/>
        </w:rPr>
      </w:pPr>
      <w:r>
        <w:rPr>
          <w:rFonts w:ascii="Times New Roman" w:hAnsi="Times New Roman" w:cs="Times New Roman"/>
          <w:sz w:val="24"/>
          <w:szCs w:val="24"/>
        </w:rPr>
        <w:t>4.2.1</w:t>
      </w:r>
      <w:r w:rsidR="00EC54F3">
        <w:rPr>
          <w:rFonts w:ascii="Times New Roman" w:hAnsi="Times New Roman" w:cs="Times New Roman"/>
          <w:sz w:val="24"/>
          <w:szCs w:val="24"/>
        </w:rPr>
        <w:t xml:space="preserve"> </w:t>
      </w:r>
      <w:r w:rsidRPr="00FF0EB0">
        <w:rPr>
          <w:rFonts w:ascii="Times New Roman" w:hAnsi="Times New Roman" w:cs="Times New Roman"/>
          <w:sz w:val="24"/>
          <w:szCs w:val="24"/>
        </w:rPr>
        <w:t xml:space="preserve">Файлы документов представляются на Сайте в форматах </w:t>
      </w:r>
      <w:proofErr w:type="spellStart"/>
      <w:r w:rsidRPr="00FF0EB0">
        <w:rPr>
          <w:rFonts w:ascii="Times New Roman" w:hAnsi="Times New Roman" w:cs="Times New Roman"/>
          <w:sz w:val="24"/>
          <w:szCs w:val="24"/>
        </w:rPr>
        <w:t>PortableDocumentFiles</w:t>
      </w:r>
      <w:proofErr w:type="spellEnd"/>
      <w:r w:rsidRPr="00FF0EB0">
        <w:rPr>
          <w:rFonts w:ascii="Times New Roman" w:hAnsi="Times New Roman" w:cs="Times New Roman"/>
          <w:sz w:val="24"/>
          <w:szCs w:val="24"/>
        </w:rPr>
        <w:t xml:space="preserve"> (.</w:t>
      </w:r>
      <w:proofErr w:type="spellStart"/>
      <w:r w:rsidRPr="00FF0EB0">
        <w:rPr>
          <w:rFonts w:ascii="Times New Roman" w:hAnsi="Times New Roman" w:cs="Times New Roman"/>
          <w:sz w:val="24"/>
          <w:szCs w:val="24"/>
        </w:rPr>
        <w:t>pdf</w:t>
      </w:r>
      <w:proofErr w:type="spellEnd"/>
      <w:r w:rsidRPr="00FF0EB0">
        <w:rPr>
          <w:rFonts w:ascii="Times New Roman" w:hAnsi="Times New Roman" w:cs="Times New Roman"/>
          <w:sz w:val="24"/>
          <w:szCs w:val="24"/>
        </w:rPr>
        <w:t xml:space="preserve">), </w:t>
      </w:r>
      <w:proofErr w:type="spellStart"/>
      <w:r w:rsidRPr="00FF0EB0">
        <w:rPr>
          <w:rFonts w:ascii="Times New Roman" w:hAnsi="Times New Roman" w:cs="Times New Roman"/>
          <w:sz w:val="24"/>
          <w:szCs w:val="24"/>
        </w:rPr>
        <w:t>MicrosoftWord</w:t>
      </w:r>
      <w:proofErr w:type="spellEnd"/>
      <w:r w:rsidRPr="00FF0EB0">
        <w:rPr>
          <w:rFonts w:ascii="Times New Roman" w:hAnsi="Times New Roman" w:cs="Times New Roman"/>
          <w:sz w:val="24"/>
          <w:szCs w:val="24"/>
        </w:rPr>
        <w:t xml:space="preserve"> / </w:t>
      </w:r>
      <w:proofErr w:type="spellStart"/>
      <w:r w:rsidRPr="00FF0EB0">
        <w:rPr>
          <w:rFonts w:ascii="Times New Roman" w:hAnsi="Times New Roman" w:cs="Times New Roman"/>
          <w:sz w:val="24"/>
          <w:szCs w:val="24"/>
        </w:rPr>
        <w:t>MicrosofrExcel</w:t>
      </w:r>
      <w:proofErr w:type="spellEnd"/>
      <w:r w:rsidRPr="00FF0EB0">
        <w:rPr>
          <w:rFonts w:ascii="Times New Roman" w:hAnsi="Times New Roman" w:cs="Times New Roman"/>
          <w:sz w:val="24"/>
          <w:szCs w:val="24"/>
        </w:rPr>
        <w:t xml:space="preserve"> (.</w:t>
      </w:r>
      <w:proofErr w:type="spellStart"/>
      <w:r w:rsidRPr="00FF0EB0">
        <w:rPr>
          <w:rFonts w:ascii="Times New Roman" w:hAnsi="Times New Roman" w:cs="Times New Roman"/>
          <w:sz w:val="24"/>
          <w:szCs w:val="24"/>
        </w:rPr>
        <w:t>doc</w:t>
      </w:r>
      <w:proofErr w:type="spellEnd"/>
      <w:r w:rsidRPr="00FF0EB0">
        <w:rPr>
          <w:rFonts w:ascii="Times New Roman" w:hAnsi="Times New Roman" w:cs="Times New Roman"/>
          <w:sz w:val="24"/>
          <w:szCs w:val="24"/>
        </w:rPr>
        <w:t>, .</w:t>
      </w:r>
      <w:proofErr w:type="spellStart"/>
      <w:r w:rsidRPr="00FF0EB0">
        <w:rPr>
          <w:rFonts w:ascii="Times New Roman" w:hAnsi="Times New Roman" w:cs="Times New Roman"/>
          <w:sz w:val="24"/>
          <w:szCs w:val="24"/>
        </w:rPr>
        <w:t>docx</w:t>
      </w:r>
      <w:proofErr w:type="spellEnd"/>
      <w:r w:rsidRPr="00FF0EB0">
        <w:rPr>
          <w:rFonts w:ascii="Times New Roman" w:hAnsi="Times New Roman" w:cs="Times New Roman"/>
          <w:sz w:val="24"/>
          <w:szCs w:val="24"/>
        </w:rPr>
        <w:t>, .</w:t>
      </w:r>
      <w:proofErr w:type="spellStart"/>
      <w:r w:rsidRPr="00FF0EB0">
        <w:rPr>
          <w:rFonts w:ascii="Times New Roman" w:hAnsi="Times New Roman" w:cs="Times New Roman"/>
          <w:sz w:val="24"/>
          <w:szCs w:val="24"/>
        </w:rPr>
        <w:t>xls</w:t>
      </w:r>
      <w:proofErr w:type="spellEnd"/>
      <w:r w:rsidRPr="00FF0EB0">
        <w:rPr>
          <w:rFonts w:ascii="Times New Roman" w:hAnsi="Times New Roman" w:cs="Times New Roman"/>
          <w:sz w:val="24"/>
          <w:szCs w:val="24"/>
        </w:rPr>
        <w:t>, .</w:t>
      </w:r>
      <w:proofErr w:type="spellStart"/>
      <w:r w:rsidRPr="00FF0EB0">
        <w:rPr>
          <w:rFonts w:ascii="Times New Roman" w:hAnsi="Times New Roman" w:cs="Times New Roman"/>
          <w:sz w:val="24"/>
          <w:szCs w:val="24"/>
        </w:rPr>
        <w:t>xlsx</w:t>
      </w:r>
      <w:proofErr w:type="spellEnd"/>
      <w:r w:rsidRPr="00FF0EB0">
        <w:rPr>
          <w:rFonts w:ascii="Times New Roman" w:hAnsi="Times New Roman" w:cs="Times New Roman"/>
          <w:sz w:val="24"/>
          <w:szCs w:val="24"/>
        </w:rPr>
        <w:t xml:space="preserve">), </w:t>
      </w:r>
      <w:proofErr w:type="spellStart"/>
      <w:r w:rsidRPr="00FF0EB0">
        <w:rPr>
          <w:rFonts w:ascii="Times New Roman" w:hAnsi="Times New Roman" w:cs="Times New Roman"/>
          <w:sz w:val="24"/>
          <w:szCs w:val="24"/>
        </w:rPr>
        <w:t>OpenDocumentFiles</w:t>
      </w:r>
      <w:proofErr w:type="spellEnd"/>
      <w:r w:rsidRPr="00FF0EB0">
        <w:rPr>
          <w:rFonts w:ascii="Times New Roman" w:hAnsi="Times New Roman" w:cs="Times New Roman"/>
          <w:sz w:val="24"/>
          <w:szCs w:val="24"/>
        </w:rPr>
        <w:t>(.</w:t>
      </w:r>
      <w:proofErr w:type="spellStart"/>
      <w:r w:rsidRPr="00FF0EB0">
        <w:rPr>
          <w:rFonts w:ascii="Times New Roman" w:hAnsi="Times New Roman" w:cs="Times New Roman"/>
          <w:sz w:val="24"/>
          <w:szCs w:val="24"/>
        </w:rPr>
        <w:t>odt</w:t>
      </w:r>
      <w:proofErr w:type="spellEnd"/>
      <w:r w:rsidRPr="00FF0EB0">
        <w:rPr>
          <w:rFonts w:ascii="Times New Roman" w:hAnsi="Times New Roman" w:cs="Times New Roman"/>
          <w:sz w:val="24"/>
          <w:szCs w:val="24"/>
        </w:rPr>
        <w:t>, .</w:t>
      </w:r>
      <w:proofErr w:type="spellStart"/>
      <w:r w:rsidRPr="00FF0EB0">
        <w:rPr>
          <w:rFonts w:ascii="Times New Roman" w:hAnsi="Times New Roman" w:cs="Times New Roman"/>
          <w:sz w:val="24"/>
          <w:szCs w:val="24"/>
        </w:rPr>
        <w:t>ods</w:t>
      </w:r>
      <w:proofErr w:type="spellEnd"/>
      <w:r w:rsidRPr="00FF0EB0">
        <w:rPr>
          <w:rFonts w:ascii="Times New Roman" w:hAnsi="Times New Roman" w:cs="Times New Roman"/>
          <w:sz w:val="24"/>
          <w:szCs w:val="24"/>
        </w:rPr>
        <w:t xml:space="preserve">)». </w:t>
      </w:r>
    </w:p>
    <w:p w14:paraId="31B84C10" w14:textId="52195984" w:rsidR="0056419D" w:rsidRPr="00FF0EB0" w:rsidRDefault="0056419D" w:rsidP="00EC54F3">
      <w:pPr>
        <w:spacing w:line="240" w:lineRule="auto"/>
        <w:jc w:val="both"/>
        <w:rPr>
          <w:rFonts w:ascii="Times New Roman" w:hAnsi="Times New Roman" w:cs="Times New Roman"/>
          <w:sz w:val="24"/>
          <w:szCs w:val="24"/>
        </w:rPr>
      </w:pPr>
      <w:r>
        <w:rPr>
          <w:rFonts w:ascii="Times New Roman" w:hAnsi="Times New Roman" w:cs="Times New Roman"/>
          <w:sz w:val="24"/>
          <w:szCs w:val="24"/>
        </w:rPr>
        <w:t>4.2.2</w:t>
      </w:r>
      <w:proofErr w:type="gramStart"/>
      <w:r w:rsidR="00EC54F3">
        <w:rPr>
          <w:rFonts w:ascii="Times New Roman" w:hAnsi="Times New Roman" w:cs="Times New Roman"/>
          <w:sz w:val="24"/>
          <w:szCs w:val="24"/>
        </w:rPr>
        <w:t xml:space="preserve"> </w:t>
      </w:r>
      <w:r w:rsidRPr="00FF0EB0">
        <w:rPr>
          <w:rFonts w:ascii="Times New Roman" w:hAnsi="Times New Roman" w:cs="Times New Roman"/>
          <w:sz w:val="24"/>
          <w:szCs w:val="24"/>
        </w:rPr>
        <w:t>В</w:t>
      </w:r>
      <w:proofErr w:type="gramEnd"/>
      <w:r w:rsidRPr="00FF0EB0">
        <w:rPr>
          <w:rFonts w:ascii="Times New Roman" w:hAnsi="Times New Roman" w:cs="Times New Roman"/>
          <w:sz w:val="24"/>
          <w:szCs w:val="24"/>
        </w:rPr>
        <w:t>се докум</w:t>
      </w:r>
      <w:r w:rsidR="00EC54F3">
        <w:rPr>
          <w:rFonts w:ascii="Times New Roman" w:hAnsi="Times New Roman" w:cs="Times New Roman"/>
          <w:sz w:val="24"/>
          <w:szCs w:val="24"/>
        </w:rPr>
        <w:t>енты, размещаемые на страницах С</w:t>
      </w:r>
      <w:r w:rsidRPr="00FF0EB0">
        <w:rPr>
          <w:rFonts w:ascii="Times New Roman" w:hAnsi="Times New Roman" w:cs="Times New Roman"/>
          <w:sz w:val="24"/>
          <w:szCs w:val="24"/>
        </w:rPr>
        <w:t>айта, должны быть утверждены в обязательном порядке (иметь надлежащие печати и подписи).</w:t>
      </w:r>
    </w:p>
    <w:p w14:paraId="064ADA9B" w14:textId="57B76469" w:rsidR="0056419D" w:rsidRPr="008A099B" w:rsidRDefault="0056419D" w:rsidP="00EC54F3">
      <w:pPr>
        <w:spacing w:line="240" w:lineRule="auto"/>
        <w:jc w:val="both"/>
        <w:rPr>
          <w:rFonts w:ascii="Times New Roman" w:hAnsi="Times New Roman" w:cs="Times New Roman"/>
          <w:sz w:val="24"/>
          <w:szCs w:val="24"/>
        </w:rPr>
      </w:pPr>
      <w:r>
        <w:rPr>
          <w:rFonts w:ascii="Times New Roman" w:hAnsi="Times New Roman" w:cs="Times New Roman"/>
          <w:sz w:val="24"/>
          <w:szCs w:val="24"/>
        </w:rPr>
        <w:t>4.2.3</w:t>
      </w:r>
      <w:r w:rsidR="00EC54F3">
        <w:rPr>
          <w:rFonts w:ascii="Times New Roman" w:hAnsi="Times New Roman" w:cs="Times New Roman"/>
          <w:sz w:val="24"/>
          <w:szCs w:val="24"/>
        </w:rPr>
        <w:t xml:space="preserve"> Пользователю С</w:t>
      </w:r>
      <w:r w:rsidRPr="008A099B">
        <w:rPr>
          <w:rFonts w:ascii="Times New Roman" w:hAnsi="Times New Roman" w:cs="Times New Roman"/>
          <w:sz w:val="24"/>
          <w:szCs w:val="24"/>
        </w:rPr>
        <w:t>айта предоставляется наглядная инфор</w:t>
      </w:r>
      <w:r w:rsidR="00EC54F3">
        <w:rPr>
          <w:rFonts w:ascii="Times New Roman" w:hAnsi="Times New Roman" w:cs="Times New Roman"/>
          <w:sz w:val="24"/>
          <w:szCs w:val="24"/>
        </w:rPr>
        <w:t>мация о структуре С</w:t>
      </w:r>
      <w:r w:rsidRPr="008A099B">
        <w:rPr>
          <w:rFonts w:ascii="Times New Roman" w:hAnsi="Times New Roman" w:cs="Times New Roman"/>
          <w:sz w:val="24"/>
          <w:szCs w:val="24"/>
        </w:rPr>
        <w:t>айта, включающая в себя ссылку на официальный сайт Министерства образования и науки Российской Федерации в сети "Интернет"</w:t>
      </w:r>
      <w:r w:rsidR="00EC54F3">
        <w:rPr>
          <w:rFonts w:ascii="Times New Roman" w:hAnsi="Times New Roman" w:cs="Times New Roman"/>
          <w:sz w:val="24"/>
          <w:szCs w:val="24"/>
        </w:rPr>
        <w:t>.</w:t>
      </w:r>
    </w:p>
    <w:p w14:paraId="00B12928" w14:textId="1F5B1116" w:rsidR="0056419D" w:rsidRPr="008A099B" w:rsidRDefault="0056419D" w:rsidP="00EC54F3">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4.2.4</w:t>
      </w:r>
      <w:r w:rsidRPr="008A099B">
        <w:rPr>
          <w:rFonts w:ascii="Times New Roman" w:hAnsi="Times New Roman" w:cs="Times New Roman"/>
          <w:sz w:val="24"/>
          <w:szCs w:val="24"/>
        </w:rPr>
        <w:t xml:space="preserve"> Информация, указанная размещается на Сайте в текстовой и (или) табличной формах, а также в форме копий документов в соответствии с требованиями к структу</w:t>
      </w:r>
      <w:r w:rsidR="00EC54F3">
        <w:rPr>
          <w:rFonts w:ascii="Times New Roman" w:hAnsi="Times New Roman" w:cs="Times New Roman"/>
          <w:sz w:val="24"/>
          <w:szCs w:val="24"/>
        </w:rPr>
        <w:t>ре официального С</w:t>
      </w:r>
      <w:r w:rsidRPr="008A099B">
        <w:rPr>
          <w:rFonts w:ascii="Times New Roman" w:hAnsi="Times New Roman" w:cs="Times New Roman"/>
          <w:sz w:val="24"/>
          <w:szCs w:val="24"/>
        </w:rPr>
        <w:t>айта и формату представления информации, установленными Федеральной службой по надзору в сфере образования и науки.</w:t>
      </w:r>
      <w:proofErr w:type="gramEnd"/>
    </w:p>
    <w:p w14:paraId="27848387" w14:textId="3194015D" w:rsidR="0056419D" w:rsidRPr="008A099B" w:rsidRDefault="0056419D" w:rsidP="0056419D">
      <w:pPr>
        <w:pStyle w:val="a3"/>
        <w:shd w:val="clear" w:color="auto" w:fill="FFFFFF"/>
        <w:spacing w:before="0" w:beforeAutospacing="0" w:after="0" w:afterAutospacing="0"/>
        <w:jc w:val="both"/>
        <w:textAlignment w:val="baseline"/>
      </w:pPr>
      <w:r>
        <w:lastRenderedPageBreak/>
        <w:t>4.2.5</w:t>
      </w:r>
      <w:r w:rsidR="00EC54F3">
        <w:t xml:space="preserve"> </w:t>
      </w:r>
      <w:r w:rsidRPr="008A099B">
        <w:t>Технологические и программные средства, которые используются для</w:t>
      </w:r>
      <w:r w:rsidR="00EC54F3">
        <w:t xml:space="preserve"> функционирования С</w:t>
      </w:r>
      <w:r w:rsidRPr="008A099B">
        <w:t>айта, должны обеспечивать:</w:t>
      </w:r>
    </w:p>
    <w:p w14:paraId="21B69B07" w14:textId="160511DF" w:rsidR="0056419D" w:rsidRPr="008A099B" w:rsidRDefault="0056419D" w:rsidP="0056419D">
      <w:pPr>
        <w:pStyle w:val="a3"/>
        <w:shd w:val="clear" w:color="auto" w:fill="FFFFFF"/>
        <w:spacing w:before="0" w:beforeAutospacing="0" w:after="0" w:afterAutospacing="0"/>
        <w:ind w:firstLine="709"/>
        <w:jc w:val="both"/>
        <w:textAlignment w:val="baseline"/>
      </w:pPr>
      <w:r w:rsidRPr="008A099B">
        <w:t>а) досту</w:t>
      </w:r>
      <w:r w:rsidR="00EC54F3">
        <w:t>п к размещенной на С</w:t>
      </w:r>
      <w:r w:rsidRPr="008A099B">
        <w:t>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14:paraId="7566175F" w14:textId="77777777" w:rsidR="0056419D" w:rsidRPr="008A099B" w:rsidRDefault="0056419D" w:rsidP="0056419D">
      <w:pPr>
        <w:pStyle w:val="a3"/>
        <w:shd w:val="clear" w:color="auto" w:fill="FFFFFF"/>
        <w:spacing w:before="0" w:beforeAutospacing="0" w:after="0" w:afterAutospacing="0"/>
        <w:ind w:firstLine="709"/>
        <w:jc w:val="both"/>
        <w:textAlignment w:val="baseline"/>
      </w:pPr>
      <w:r w:rsidRPr="008A099B">
        <w:t>б) защиту информации от уничтожения, модификации и блокирования доступа к ней, а также иных неправомерных действий в отношении нее;</w:t>
      </w:r>
    </w:p>
    <w:p w14:paraId="689B8611" w14:textId="77777777" w:rsidR="0056419D" w:rsidRPr="008A099B" w:rsidRDefault="0056419D" w:rsidP="0056419D">
      <w:pPr>
        <w:pStyle w:val="a3"/>
        <w:shd w:val="clear" w:color="auto" w:fill="FFFFFF"/>
        <w:spacing w:before="0" w:beforeAutospacing="0" w:after="0" w:afterAutospacing="0"/>
        <w:ind w:firstLine="709"/>
        <w:jc w:val="both"/>
        <w:textAlignment w:val="baseline"/>
      </w:pPr>
      <w:r w:rsidRPr="008A099B">
        <w:t>в) возможность копирования информации на резервный носитель, обеспечивающий ее восстановление;</w:t>
      </w:r>
    </w:p>
    <w:p w14:paraId="317327A6" w14:textId="77777777" w:rsidR="0056419D" w:rsidRPr="00FF0EB0" w:rsidRDefault="0056419D" w:rsidP="0056419D">
      <w:pPr>
        <w:pStyle w:val="a3"/>
        <w:shd w:val="clear" w:color="auto" w:fill="FFFFFF"/>
        <w:spacing w:before="0" w:beforeAutospacing="0" w:after="0" w:afterAutospacing="0"/>
        <w:ind w:firstLine="709"/>
        <w:jc w:val="both"/>
        <w:textAlignment w:val="baseline"/>
        <w:rPr>
          <w:color w:val="383E44"/>
        </w:rPr>
      </w:pPr>
      <w:r w:rsidRPr="008A099B">
        <w:t>г) защиту от копирования авторских материалов</w:t>
      </w:r>
      <w:r w:rsidRPr="00FF0EB0">
        <w:rPr>
          <w:color w:val="383E44"/>
        </w:rPr>
        <w:t>. </w:t>
      </w:r>
    </w:p>
    <w:p w14:paraId="29C4CD3E" w14:textId="77777777" w:rsidR="0056419D" w:rsidRPr="00FF0EB0" w:rsidRDefault="0056419D" w:rsidP="0056419D">
      <w:pPr>
        <w:spacing w:line="240" w:lineRule="auto"/>
        <w:rPr>
          <w:rFonts w:ascii="Times New Roman" w:hAnsi="Times New Roman" w:cs="Times New Roman"/>
          <w:sz w:val="24"/>
          <w:szCs w:val="24"/>
        </w:rPr>
      </w:pPr>
    </w:p>
    <w:p w14:paraId="7E02975D" w14:textId="564DCA8C" w:rsidR="0056419D" w:rsidRPr="00EC54F3" w:rsidRDefault="0056419D" w:rsidP="0056419D">
      <w:pPr>
        <w:spacing w:line="240" w:lineRule="auto"/>
        <w:rPr>
          <w:rFonts w:ascii="Times New Roman" w:hAnsi="Times New Roman" w:cs="Times New Roman"/>
          <w:sz w:val="24"/>
          <w:szCs w:val="24"/>
        </w:rPr>
      </w:pPr>
      <w:r w:rsidRPr="00EC54F3">
        <w:rPr>
          <w:rFonts w:ascii="Times New Roman" w:hAnsi="Times New Roman" w:cs="Times New Roman"/>
          <w:sz w:val="24"/>
          <w:szCs w:val="24"/>
        </w:rPr>
        <w:t>4.3 Размещение инф</w:t>
      </w:r>
      <w:r w:rsidR="00EC54F3" w:rsidRPr="00EC54F3">
        <w:rPr>
          <w:rFonts w:ascii="Times New Roman" w:hAnsi="Times New Roman" w:cs="Times New Roman"/>
          <w:sz w:val="24"/>
          <w:szCs w:val="24"/>
        </w:rPr>
        <w:t>ормационных материалов на сайте</w:t>
      </w:r>
      <w:r w:rsidR="00EC54F3">
        <w:rPr>
          <w:rFonts w:ascii="Times New Roman" w:hAnsi="Times New Roman" w:cs="Times New Roman"/>
          <w:sz w:val="24"/>
          <w:szCs w:val="24"/>
        </w:rPr>
        <w:t>.</w:t>
      </w:r>
    </w:p>
    <w:p w14:paraId="4475D4CE" w14:textId="0C936CCA" w:rsidR="0056419D" w:rsidRPr="00860A68" w:rsidRDefault="0056419D" w:rsidP="00EC54F3">
      <w:pPr>
        <w:spacing w:line="240" w:lineRule="auto"/>
        <w:jc w:val="both"/>
        <w:rPr>
          <w:rFonts w:ascii="Times New Roman" w:hAnsi="Times New Roman" w:cs="Times New Roman"/>
          <w:sz w:val="24"/>
          <w:szCs w:val="24"/>
        </w:rPr>
      </w:pPr>
      <w:r>
        <w:rPr>
          <w:rFonts w:ascii="Times New Roman" w:hAnsi="Times New Roman" w:cs="Times New Roman"/>
          <w:sz w:val="24"/>
          <w:szCs w:val="24"/>
        </w:rPr>
        <w:t>4.3.1</w:t>
      </w:r>
      <w:proofErr w:type="gramStart"/>
      <w:r>
        <w:rPr>
          <w:rFonts w:ascii="Times New Roman" w:hAnsi="Times New Roman" w:cs="Times New Roman"/>
          <w:sz w:val="24"/>
          <w:szCs w:val="24"/>
        </w:rPr>
        <w:t xml:space="preserve"> </w:t>
      </w:r>
      <w:r w:rsidRPr="00860A68">
        <w:rPr>
          <w:rFonts w:ascii="Times New Roman" w:hAnsi="Times New Roman" w:cs="Times New Roman"/>
          <w:sz w:val="24"/>
          <w:szCs w:val="24"/>
        </w:rPr>
        <w:t>П</w:t>
      </w:r>
      <w:proofErr w:type="gramEnd"/>
      <w:r w:rsidRPr="00860A68">
        <w:rPr>
          <w:rFonts w:ascii="Times New Roman" w:hAnsi="Times New Roman" w:cs="Times New Roman"/>
          <w:sz w:val="24"/>
          <w:szCs w:val="24"/>
        </w:rPr>
        <w:t xml:space="preserve">ри размещении информации на </w:t>
      </w:r>
      <w:r w:rsidR="00EC54F3">
        <w:rPr>
          <w:rFonts w:ascii="Times New Roman" w:hAnsi="Times New Roman" w:cs="Times New Roman"/>
          <w:sz w:val="24"/>
          <w:szCs w:val="24"/>
        </w:rPr>
        <w:t>С</w:t>
      </w:r>
      <w:r w:rsidRPr="00860A68">
        <w:rPr>
          <w:rFonts w:ascii="Times New Roman" w:hAnsi="Times New Roman" w:cs="Times New Roman"/>
          <w:sz w:val="24"/>
          <w:szCs w:val="24"/>
        </w:rPr>
        <w:t>айте и ее обновлении обеспечивается соблюдение требований законодательства Российской Федерации о персональных данных. </w:t>
      </w:r>
    </w:p>
    <w:p w14:paraId="7771ACC9" w14:textId="1297D20C" w:rsidR="0056419D" w:rsidRDefault="0056419D" w:rsidP="00EC54F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4.3.2 </w:t>
      </w:r>
      <w:r w:rsidR="00EC54F3">
        <w:rPr>
          <w:rFonts w:ascii="Times New Roman" w:hAnsi="Times New Roman" w:cs="Times New Roman"/>
          <w:sz w:val="24"/>
          <w:szCs w:val="24"/>
        </w:rPr>
        <w:t xml:space="preserve"> </w:t>
      </w:r>
      <w:r w:rsidRPr="00860A68">
        <w:rPr>
          <w:rFonts w:ascii="Times New Roman" w:hAnsi="Times New Roman" w:cs="Times New Roman"/>
          <w:sz w:val="24"/>
          <w:szCs w:val="24"/>
        </w:rPr>
        <w:t xml:space="preserve">Информация на </w:t>
      </w:r>
      <w:r w:rsidR="00EC54F3">
        <w:rPr>
          <w:rFonts w:ascii="Times New Roman" w:hAnsi="Times New Roman" w:cs="Times New Roman"/>
          <w:sz w:val="24"/>
          <w:szCs w:val="24"/>
        </w:rPr>
        <w:t>С</w:t>
      </w:r>
      <w:r w:rsidRPr="00860A68">
        <w:rPr>
          <w:rFonts w:ascii="Times New Roman" w:hAnsi="Times New Roman" w:cs="Times New Roman"/>
          <w:sz w:val="24"/>
          <w:szCs w:val="24"/>
        </w:rPr>
        <w:t>айте размещается на русском языке.</w:t>
      </w:r>
    </w:p>
    <w:p w14:paraId="5EFEA5EF" w14:textId="6561E316" w:rsidR="0056419D" w:rsidRDefault="0056419D" w:rsidP="00EC54F3">
      <w:pPr>
        <w:spacing w:line="240" w:lineRule="auto"/>
        <w:jc w:val="both"/>
        <w:rPr>
          <w:rFonts w:ascii="Times New Roman" w:hAnsi="Times New Roman" w:cs="Times New Roman"/>
          <w:sz w:val="24"/>
          <w:szCs w:val="24"/>
        </w:rPr>
      </w:pPr>
      <w:r>
        <w:rPr>
          <w:rFonts w:ascii="Times New Roman" w:hAnsi="Times New Roman" w:cs="Times New Roman"/>
          <w:sz w:val="24"/>
          <w:szCs w:val="24"/>
        </w:rPr>
        <w:t>4.3.3</w:t>
      </w:r>
      <w:proofErr w:type="gramStart"/>
      <w:r>
        <w:rPr>
          <w:rFonts w:ascii="Times New Roman" w:hAnsi="Times New Roman" w:cs="Times New Roman"/>
          <w:sz w:val="24"/>
          <w:szCs w:val="24"/>
        </w:rPr>
        <w:t xml:space="preserve"> </w:t>
      </w:r>
      <w:r w:rsidR="00EC54F3">
        <w:rPr>
          <w:rFonts w:ascii="Times New Roman" w:hAnsi="Times New Roman" w:cs="Times New Roman"/>
          <w:sz w:val="24"/>
          <w:szCs w:val="24"/>
        </w:rPr>
        <w:t xml:space="preserve"> </w:t>
      </w:r>
      <w:r>
        <w:rPr>
          <w:rFonts w:ascii="Times New Roman" w:hAnsi="Times New Roman" w:cs="Times New Roman"/>
          <w:sz w:val="24"/>
          <w:szCs w:val="24"/>
        </w:rPr>
        <w:t>В</w:t>
      </w:r>
      <w:proofErr w:type="gramEnd"/>
      <w:r>
        <w:rPr>
          <w:rFonts w:ascii="Times New Roman" w:hAnsi="Times New Roman" w:cs="Times New Roman"/>
          <w:sz w:val="24"/>
          <w:szCs w:val="24"/>
        </w:rPr>
        <w:t xml:space="preserve"> текстовой информации Сайта не должно быть грамматических и орфографических ошибок.</w:t>
      </w:r>
    </w:p>
    <w:p w14:paraId="6A30B908" w14:textId="719CF142" w:rsidR="0056419D" w:rsidRDefault="0056419D" w:rsidP="00EC54F3">
      <w:pPr>
        <w:spacing w:line="240" w:lineRule="auto"/>
        <w:jc w:val="both"/>
        <w:rPr>
          <w:rFonts w:ascii="Times New Roman" w:hAnsi="Times New Roman" w:cs="Times New Roman"/>
          <w:sz w:val="24"/>
          <w:szCs w:val="24"/>
        </w:rPr>
      </w:pPr>
      <w:r>
        <w:rPr>
          <w:rFonts w:ascii="Times New Roman" w:hAnsi="Times New Roman" w:cs="Times New Roman"/>
          <w:sz w:val="24"/>
          <w:szCs w:val="24"/>
        </w:rPr>
        <w:t>4.3.4</w:t>
      </w:r>
      <w:proofErr w:type="gramStart"/>
      <w:r>
        <w:rPr>
          <w:rFonts w:ascii="Times New Roman" w:hAnsi="Times New Roman" w:cs="Times New Roman"/>
          <w:sz w:val="24"/>
          <w:szCs w:val="24"/>
        </w:rPr>
        <w:t xml:space="preserve"> </w:t>
      </w:r>
      <w:r w:rsidR="00EC54F3">
        <w:rPr>
          <w:rFonts w:ascii="Times New Roman" w:hAnsi="Times New Roman" w:cs="Times New Roman"/>
          <w:sz w:val="24"/>
          <w:szCs w:val="24"/>
        </w:rPr>
        <w:t xml:space="preserve"> </w:t>
      </w:r>
      <w:r>
        <w:rPr>
          <w:rFonts w:ascii="Times New Roman" w:hAnsi="Times New Roman" w:cs="Times New Roman"/>
          <w:sz w:val="24"/>
          <w:szCs w:val="24"/>
        </w:rPr>
        <w:t>В</w:t>
      </w:r>
      <w:proofErr w:type="gramEnd"/>
      <w:r>
        <w:rPr>
          <w:rFonts w:ascii="Times New Roman" w:hAnsi="Times New Roman" w:cs="Times New Roman"/>
          <w:sz w:val="24"/>
          <w:szCs w:val="24"/>
        </w:rPr>
        <w:t xml:space="preserve">ся информация, размещаемая </w:t>
      </w:r>
      <w:r w:rsidR="00EC54F3">
        <w:rPr>
          <w:rFonts w:ascii="Times New Roman" w:hAnsi="Times New Roman" w:cs="Times New Roman"/>
          <w:sz w:val="24"/>
          <w:szCs w:val="24"/>
        </w:rPr>
        <w:t>ГБДОУ</w:t>
      </w:r>
      <w:r>
        <w:rPr>
          <w:rFonts w:ascii="Times New Roman" w:hAnsi="Times New Roman" w:cs="Times New Roman"/>
          <w:sz w:val="24"/>
          <w:szCs w:val="24"/>
        </w:rPr>
        <w:t>, должна быть актуальна на текущий учебный год.</w:t>
      </w:r>
    </w:p>
    <w:p w14:paraId="6A3767BB" w14:textId="50A2694E" w:rsidR="0056419D" w:rsidRPr="00392BB3" w:rsidRDefault="0056419D" w:rsidP="00EC54F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4.3.5 </w:t>
      </w:r>
      <w:r w:rsidR="00EC54F3">
        <w:rPr>
          <w:rFonts w:ascii="Times New Roman" w:hAnsi="Times New Roman" w:cs="Times New Roman"/>
          <w:sz w:val="24"/>
          <w:szCs w:val="24"/>
        </w:rPr>
        <w:t xml:space="preserve"> </w:t>
      </w:r>
      <w:r>
        <w:rPr>
          <w:rFonts w:ascii="Times New Roman" w:hAnsi="Times New Roman" w:cs="Times New Roman"/>
          <w:sz w:val="24"/>
          <w:szCs w:val="24"/>
        </w:rPr>
        <w:t>Ответственность за</w:t>
      </w:r>
      <w:r w:rsidRPr="00FF0EB0">
        <w:rPr>
          <w:rFonts w:ascii="Times New Roman" w:hAnsi="Times New Roman" w:cs="Times New Roman"/>
          <w:sz w:val="24"/>
          <w:szCs w:val="24"/>
        </w:rPr>
        <w:t xml:space="preserve"> достоверность разм</w:t>
      </w:r>
      <w:r w:rsidR="00EC54F3">
        <w:rPr>
          <w:rFonts w:ascii="Times New Roman" w:hAnsi="Times New Roman" w:cs="Times New Roman"/>
          <w:sz w:val="24"/>
          <w:szCs w:val="24"/>
        </w:rPr>
        <w:t>ещаемой на С</w:t>
      </w:r>
      <w:r>
        <w:rPr>
          <w:rFonts w:ascii="Times New Roman" w:hAnsi="Times New Roman" w:cs="Times New Roman"/>
          <w:sz w:val="24"/>
          <w:szCs w:val="24"/>
        </w:rPr>
        <w:t xml:space="preserve">айте информации несут лица ответственные за предоставление информации в соответствии с Регламентом </w:t>
      </w:r>
      <w:r w:rsidRPr="00392BB3">
        <w:rPr>
          <w:rFonts w:ascii="Times New Roman" w:hAnsi="Times New Roman" w:cs="Times New Roman"/>
          <w:sz w:val="24"/>
          <w:szCs w:val="24"/>
        </w:rPr>
        <w:t xml:space="preserve">информационного наполнения </w:t>
      </w:r>
      <w:r w:rsidR="00EC54F3">
        <w:rPr>
          <w:rFonts w:ascii="Times New Roman" w:hAnsi="Times New Roman" w:cs="Times New Roman"/>
          <w:sz w:val="24"/>
          <w:szCs w:val="24"/>
        </w:rPr>
        <w:t>С</w:t>
      </w:r>
      <w:r w:rsidRPr="00392BB3">
        <w:rPr>
          <w:rFonts w:ascii="Times New Roman" w:hAnsi="Times New Roman" w:cs="Times New Roman"/>
          <w:sz w:val="24"/>
          <w:szCs w:val="24"/>
        </w:rPr>
        <w:t xml:space="preserve">айта </w:t>
      </w:r>
      <w:r w:rsidR="00EC54F3">
        <w:rPr>
          <w:rFonts w:ascii="Times New Roman" w:hAnsi="Times New Roman" w:cs="Times New Roman"/>
          <w:sz w:val="24"/>
          <w:szCs w:val="24"/>
        </w:rPr>
        <w:t>ГБДОУ</w:t>
      </w:r>
      <w:r w:rsidRPr="00392BB3">
        <w:rPr>
          <w:rFonts w:ascii="Times New Roman" w:hAnsi="Times New Roman" w:cs="Times New Roman"/>
          <w:sz w:val="24"/>
          <w:szCs w:val="24"/>
        </w:rPr>
        <w:t>.</w:t>
      </w:r>
    </w:p>
    <w:p w14:paraId="6A936C7D" w14:textId="016051FA" w:rsidR="0056419D" w:rsidRPr="00EC54F3" w:rsidRDefault="0056419D" w:rsidP="0056419D">
      <w:pPr>
        <w:spacing w:line="240" w:lineRule="auto"/>
        <w:rPr>
          <w:rFonts w:ascii="Times New Roman" w:hAnsi="Times New Roman" w:cs="Times New Roman"/>
          <w:sz w:val="24"/>
          <w:szCs w:val="24"/>
        </w:rPr>
      </w:pPr>
      <w:r w:rsidRPr="00EC54F3">
        <w:rPr>
          <w:rFonts w:ascii="Times New Roman" w:hAnsi="Times New Roman" w:cs="Times New Roman"/>
          <w:sz w:val="24"/>
          <w:szCs w:val="24"/>
        </w:rPr>
        <w:t>4.4 Порядо</w:t>
      </w:r>
      <w:r w:rsidR="00EC54F3" w:rsidRPr="00EC54F3">
        <w:rPr>
          <w:rFonts w:ascii="Times New Roman" w:hAnsi="Times New Roman" w:cs="Times New Roman"/>
          <w:sz w:val="24"/>
          <w:szCs w:val="24"/>
        </w:rPr>
        <w:t xml:space="preserve">к работы с </w:t>
      </w:r>
      <w:proofErr w:type="gramStart"/>
      <w:r w:rsidR="00EC54F3" w:rsidRPr="00EC54F3">
        <w:rPr>
          <w:rFonts w:ascii="Times New Roman" w:hAnsi="Times New Roman" w:cs="Times New Roman"/>
          <w:sz w:val="24"/>
          <w:szCs w:val="24"/>
        </w:rPr>
        <w:t>Интернет-обращениями</w:t>
      </w:r>
      <w:proofErr w:type="gramEnd"/>
      <w:r w:rsidR="00EC54F3">
        <w:rPr>
          <w:rFonts w:ascii="Times New Roman" w:hAnsi="Times New Roman" w:cs="Times New Roman"/>
          <w:sz w:val="24"/>
          <w:szCs w:val="24"/>
        </w:rPr>
        <w:t>.</w:t>
      </w:r>
    </w:p>
    <w:p w14:paraId="34B5E568" w14:textId="43537D68" w:rsidR="0056419D" w:rsidRPr="00804847" w:rsidRDefault="0056419D" w:rsidP="0056419D">
      <w:pPr>
        <w:spacing w:line="240" w:lineRule="auto"/>
        <w:jc w:val="both"/>
        <w:rPr>
          <w:rFonts w:ascii="Times New Roman" w:hAnsi="Times New Roman" w:cs="Times New Roman"/>
          <w:sz w:val="24"/>
          <w:szCs w:val="24"/>
          <w:shd w:val="clear" w:color="auto" w:fill="FFFFFF"/>
        </w:rPr>
      </w:pPr>
      <w:r w:rsidRPr="00804847">
        <w:rPr>
          <w:rFonts w:ascii="Times New Roman" w:hAnsi="Times New Roman" w:cs="Times New Roman"/>
          <w:sz w:val="24"/>
          <w:szCs w:val="24"/>
        </w:rPr>
        <w:t xml:space="preserve">4.4.1 </w:t>
      </w:r>
      <w:proofErr w:type="gramStart"/>
      <w:r w:rsidRPr="00804847">
        <w:rPr>
          <w:rFonts w:ascii="Times New Roman" w:hAnsi="Times New Roman" w:cs="Times New Roman"/>
          <w:sz w:val="24"/>
          <w:szCs w:val="24"/>
          <w:shd w:val="clear" w:color="auto" w:fill="FFFFFF"/>
        </w:rPr>
        <w:t>Интернет-обращения</w:t>
      </w:r>
      <w:proofErr w:type="gramEnd"/>
      <w:r w:rsidRPr="00804847">
        <w:rPr>
          <w:rFonts w:ascii="Times New Roman" w:hAnsi="Times New Roman" w:cs="Times New Roman"/>
          <w:sz w:val="24"/>
          <w:szCs w:val="24"/>
          <w:shd w:val="clear" w:color="auto" w:fill="FFFFFF"/>
        </w:rPr>
        <w:t xml:space="preserve"> граждан подлежат обязательной регистрации в течение 3 дней с момента поступления</w:t>
      </w:r>
      <w:r>
        <w:rPr>
          <w:rFonts w:ascii="Times New Roman" w:hAnsi="Times New Roman" w:cs="Times New Roman"/>
          <w:sz w:val="24"/>
          <w:szCs w:val="24"/>
          <w:shd w:val="clear" w:color="auto" w:fill="FFFFFF"/>
        </w:rPr>
        <w:t xml:space="preserve"> </w:t>
      </w:r>
      <w:r w:rsidR="0034593F">
        <w:rPr>
          <w:rFonts w:ascii="Times New Roman" w:hAnsi="Times New Roman" w:cs="Times New Roman"/>
          <w:sz w:val="24"/>
          <w:szCs w:val="24"/>
          <w:shd w:val="clear" w:color="auto" w:fill="FFFFFF"/>
        </w:rPr>
        <w:t>администратором С</w:t>
      </w:r>
      <w:r>
        <w:rPr>
          <w:rFonts w:ascii="Times New Roman" w:hAnsi="Times New Roman" w:cs="Times New Roman"/>
          <w:sz w:val="24"/>
          <w:szCs w:val="24"/>
          <w:shd w:val="clear" w:color="auto" w:fill="FFFFFF"/>
        </w:rPr>
        <w:t>айта</w:t>
      </w:r>
      <w:r w:rsidRPr="00804847">
        <w:rPr>
          <w:rFonts w:ascii="Times New Roman" w:hAnsi="Times New Roman" w:cs="Times New Roman"/>
          <w:sz w:val="24"/>
          <w:szCs w:val="24"/>
          <w:shd w:val="clear" w:color="auto" w:fill="FFFFFF"/>
        </w:rPr>
        <w:t xml:space="preserve">.      </w:t>
      </w:r>
    </w:p>
    <w:p w14:paraId="412E9322" w14:textId="4392782E" w:rsidR="0056419D" w:rsidRPr="00804847" w:rsidRDefault="0056419D" w:rsidP="0056419D">
      <w:pPr>
        <w:spacing w:line="240" w:lineRule="auto"/>
        <w:jc w:val="both"/>
        <w:rPr>
          <w:rFonts w:ascii="Times New Roman" w:hAnsi="Times New Roman" w:cs="Times New Roman"/>
          <w:sz w:val="24"/>
          <w:szCs w:val="24"/>
          <w:shd w:val="clear" w:color="auto" w:fill="FFFFFF"/>
        </w:rPr>
      </w:pPr>
      <w:r w:rsidRPr="00804847">
        <w:rPr>
          <w:rFonts w:ascii="Times New Roman" w:hAnsi="Times New Roman" w:cs="Times New Roman"/>
          <w:sz w:val="24"/>
          <w:szCs w:val="24"/>
          <w:shd w:val="clear" w:color="auto" w:fill="FFFFFF"/>
        </w:rPr>
        <w:t xml:space="preserve">4.4.2 </w:t>
      </w:r>
      <w:proofErr w:type="gramStart"/>
      <w:r w:rsidRPr="00804847">
        <w:rPr>
          <w:rFonts w:ascii="Times New Roman" w:hAnsi="Times New Roman" w:cs="Times New Roman"/>
          <w:sz w:val="24"/>
          <w:szCs w:val="24"/>
          <w:shd w:val="clear" w:color="auto" w:fill="FFFFFF"/>
        </w:rPr>
        <w:t>Интернет-обращения</w:t>
      </w:r>
      <w:proofErr w:type="gramEnd"/>
      <w:r w:rsidRPr="00804847">
        <w:rPr>
          <w:rFonts w:ascii="Times New Roman" w:hAnsi="Times New Roman" w:cs="Times New Roman"/>
          <w:sz w:val="24"/>
          <w:szCs w:val="24"/>
          <w:shd w:val="clear" w:color="auto" w:fill="FFFFFF"/>
        </w:rPr>
        <w:t>, содержащие вопросы, решение которых либо не входит в компетенцию</w:t>
      </w:r>
      <w:r>
        <w:rPr>
          <w:rFonts w:ascii="Times New Roman" w:hAnsi="Times New Roman" w:cs="Times New Roman"/>
          <w:sz w:val="24"/>
          <w:szCs w:val="24"/>
          <w:shd w:val="clear" w:color="auto" w:fill="FFFFFF"/>
        </w:rPr>
        <w:t xml:space="preserve"> </w:t>
      </w:r>
      <w:r w:rsidR="0034593F">
        <w:rPr>
          <w:rFonts w:ascii="Times New Roman" w:hAnsi="Times New Roman" w:cs="Times New Roman"/>
          <w:sz w:val="24"/>
          <w:szCs w:val="24"/>
          <w:shd w:val="clear" w:color="auto" w:fill="FFFFFF"/>
        </w:rPr>
        <w:t>администратора</w:t>
      </w:r>
      <w:r>
        <w:rPr>
          <w:rFonts w:ascii="Times New Roman" w:hAnsi="Times New Roman" w:cs="Times New Roman"/>
          <w:sz w:val="24"/>
          <w:szCs w:val="24"/>
          <w:shd w:val="clear" w:color="auto" w:fill="FFFFFF"/>
        </w:rPr>
        <w:t xml:space="preserve"> </w:t>
      </w:r>
      <w:r w:rsidR="0034593F">
        <w:rPr>
          <w:rFonts w:ascii="Times New Roman" w:hAnsi="Times New Roman" w:cs="Times New Roman"/>
          <w:sz w:val="24"/>
          <w:szCs w:val="24"/>
          <w:shd w:val="clear" w:color="auto" w:fill="FFFFFF"/>
        </w:rPr>
        <w:t>С</w:t>
      </w:r>
      <w:r>
        <w:rPr>
          <w:rFonts w:ascii="Times New Roman" w:hAnsi="Times New Roman" w:cs="Times New Roman"/>
          <w:sz w:val="24"/>
          <w:szCs w:val="24"/>
          <w:shd w:val="clear" w:color="auto" w:fill="FFFFFF"/>
        </w:rPr>
        <w:t>айта, либо относящиеся</w:t>
      </w:r>
      <w:r w:rsidRPr="00804847">
        <w:rPr>
          <w:rFonts w:ascii="Times New Roman" w:hAnsi="Times New Roman" w:cs="Times New Roman"/>
          <w:sz w:val="24"/>
          <w:szCs w:val="24"/>
          <w:shd w:val="clear" w:color="auto" w:fill="FFFFFF"/>
        </w:rPr>
        <w:t xml:space="preserve"> к компетенции нескольких должностных лиц (в этом случае направляются копии обращений) направляются в течение семи дней со дня регистрации соответствующему должностному лицу. </w:t>
      </w:r>
    </w:p>
    <w:p w14:paraId="32CF5CB7" w14:textId="77777777" w:rsidR="0056419D" w:rsidRPr="00804847" w:rsidRDefault="0056419D" w:rsidP="0056419D">
      <w:pPr>
        <w:spacing w:line="240" w:lineRule="auto"/>
        <w:jc w:val="both"/>
        <w:rPr>
          <w:rFonts w:ascii="Times New Roman" w:hAnsi="Times New Roman" w:cs="Times New Roman"/>
          <w:sz w:val="24"/>
          <w:szCs w:val="24"/>
          <w:shd w:val="clear" w:color="auto" w:fill="FFFFFF"/>
        </w:rPr>
      </w:pPr>
      <w:r w:rsidRPr="00804847">
        <w:rPr>
          <w:rFonts w:ascii="Times New Roman" w:hAnsi="Times New Roman" w:cs="Times New Roman"/>
          <w:sz w:val="24"/>
          <w:szCs w:val="24"/>
          <w:shd w:val="clear" w:color="auto" w:fill="FFFFFF"/>
        </w:rPr>
        <w:t xml:space="preserve">4.4.3 </w:t>
      </w:r>
      <w:r>
        <w:rPr>
          <w:rFonts w:ascii="Times New Roman" w:hAnsi="Times New Roman" w:cs="Times New Roman"/>
          <w:sz w:val="24"/>
          <w:szCs w:val="24"/>
          <w:shd w:val="clear" w:color="auto" w:fill="FFFFFF"/>
        </w:rPr>
        <w:t>В</w:t>
      </w:r>
      <w:r w:rsidRPr="00804847">
        <w:rPr>
          <w:rFonts w:ascii="Times New Roman" w:hAnsi="Times New Roman" w:cs="Times New Roman"/>
          <w:sz w:val="24"/>
          <w:szCs w:val="24"/>
          <w:shd w:val="clear" w:color="auto" w:fill="FFFFFF"/>
        </w:rPr>
        <w:t xml:space="preserve"> течение семи дней со дня регистрации гражданину возвращается обращение, если текст обращения не поддается прочтению (ошибки кодировки сообщений).</w:t>
      </w:r>
    </w:p>
    <w:p w14:paraId="58249865" w14:textId="19424394" w:rsidR="0056419D" w:rsidRPr="00804847" w:rsidRDefault="0056419D" w:rsidP="0056419D">
      <w:pPr>
        <w:pStyle w:val="a3"/>
        <w:shd w:val="clear" w:color="auto" w:fill="FFFFFF"/>
        <w:jc w:val="both"/>
      </w:pPr>
      <w:r w:rsidRPr="00804847">
        <w:rPr>
          <w:shd w:val="clear" w:color="auto" w:fill="FFFFFF"/>
        </w:rPr>
        <w:t>4.4.4</w:t>
      </w:r>
      <w:r w:rsidRPr="00804847">
        <w:t xml:space="preserve"> Рассмотрение Интернет-обращения происходит в течение 30 дней со дня его регистрации. В исключительных случаях руководитель </w:t>
      </w:r>
      <w:r w:rsidR="0034593F">
        <w:t>ГБДОУ</w:t>
      </w:r>
      <w:r w:rsidRPr="00804847">
        <w:t>, должностное лицо либо уполномоченное лицо вправе продлить срок рассмотрения обращения, но не более чем на 30 дней, уведомив об этом гражданина, направившего обращение.</w:t>
      </w:r>
    </w:p>
    <w:p w14:paraId="0EF73236" w14:textId="77777777" w:rsidR="0056419D" w:rsidRPr="00804847" w:rsidRDefault="0056419D" w:rsidP="0056419D">
      <w:pPr>
        <w:pStyle w:val="a3"/>
        <w:shd w:val="clear" w:color="auto" w:fill="FFFFFF"/>
        <w:jc w:val="both"/>
      </w:pPr>
      <w:r w:rsidRPr="00804847">
        <w:t> 4.4.5 Должностное лицо, получившее запрос от должностного лица, рассматривающего обращение гражданина, обязан в течение 15 дней предоставлять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
    <w:p w14:paraId="3C4DFB16" w14:textId="77777777" w:rsidR="0056419D" w:rsidRPr="00804847" w:rsidRDefault="0056419D" w:rsidP="0056419D">
      <w:pPr>
        <w:pStyle w:val="a3"/>
        <w:shd w:val="clear" w:color="auto" w:fill="FFFFFF"/>
        <w:jc w:val="both"/>
        <w:rPr>
          <w:shd w:val="clear" w:color="auto" w:fill="FFFFFF"/>
        </w:rPr>
      </w:pPr>
      <w:r w:rsidRPr="00804847">
        <w:t xml:space="preserve">4.4.6 </w:t>
      </w:r>
      <w:r w:rsidRPr="00804847">
        <w:rPr>
          <w:shd w:val="clear" w:color="auto" w:fill="FFFFFF"/>
        </w:rPr>
        <w:t>Если окончание срока рассмотрения обращения приходится на нерабочий день, днем окончания срока считается предшествующий ему рабочий день.</w:t>
      </w:r>
    </w:p>
    <w:p w14:paraId="16A6610C" w14:textId="77777777" w:rsidR="0056419D" w:rsidRPr="00804847" w:rsidRDefault="0056419D" w:rsidP="0056419D">
      <w:pPr>
        <w:pStyle w:val="a3"/>
        <w:shd w:val="clear" w:color="auto" w:fill="FFFFFF"/>
        <w:jc w:val="both"/>
        <w:rPr>
          <w:shd w:val="clear" w:color="auto" w:fill="FFFFFF"/>
        </w:rPr>
      </w:pPr>
      <w:r w:rsidRPr="00804847">
        <w:rPr>
          <w:shd w:val="clear" w:color="auto" w:fill="FFFFFF"/>
        </w:rPr>
        <w:lastRenderedPageBreak/>
        <w:t>4.4.7</w:t>
      </w:r>
      <w:proofErr w:type="gramStart"/>
      <w:r w:rsidRPr="00804847">
        <w:rPr>
          <w:shd w:val="clear" w:color="auto" w:fill="FFFFFF"/>
        </w:rPr>
        <w:t xml:space="preserve">  В</w:t>
      </w:r>
      <w:proofErr w:type="gramEnd"/>
      <w:r w:rsidRPr="00804847">
        <w:rPr>
          <w:shd w:val="clear" w:color="auto" w:fill="FFFFFF"/>
        </w:rPr>
        <w:t xml:space="preserve"> случае поступления обращения в день, предшествующий праздничным или выходным дням, регистрация их может производиться в рабочий день, следующий за праздничными или выходными днями.</w:t>
      </w:r>
    </w:p>
    <w:p w14:paraId="07E5CBF9" w14:textId="77777777" w:rsidR="0056419D" w:rsidRPr="00804847" w:rsidRDefault="0056419D" w:rsidP="0056419D">
      <w:pPr>
        <w:pStyle w:val="a3"/>
        <w:shd w:val="clear" w:color="auto" w:fill="FFFFFF"/>
        <w:jc w:val="both"/>
        <w:rPr>
          <w:shd w:val="clear" w:color="auto" w:fill="FFFFFF"/>
        </w:rPr>
      </w:pPr>
      <w:r w:rsidRPr="00804847">
        <w:rPr>
          <w:shd w:val="clear" w:color="auto" w:fill="FFFFFF"/>
        </w:rPr>
        <w:t>4.4.8 Рассмотрение обращений граждан, содержащих предложения по предотвращению возможных  аварий и иных чрезвычайных ситуаций, производится безотлагательно.</w:t>
      </w:r>
    </w:p>
    <w:p w14:paraId="15CED54B" w14:textId="77777777" w:rsidR="0056419D" w:rsidRPr="00804847" w:rsidRDefault="0056419D" w:rsidP="0056419D">
      <w:pPr>
        <w:pStyle w:val="a3"/>
        <w:shd w:val="clear" w:color="auto" w:fill="FFFFFF"/>
        <w:jc w:val="both"/>
      </w:pPr>
      <w:r w:rsidRPr="00804847">
        <w:rPr>
          <w:shd w:val="clear" w:color="auto" w:fill="FFFFFF"/>
        </w:rPr>
        <w:t>4.4.9</w:t>
      </w:r>
      <w:proofErr w:type="gramStart"/>
      <w:r w:rsidRPr="00804847">
        <w:rPr>
          <w:shd w:val="clear" w:color="auto" w:fill="FFFFFF"/>
        </w:rPr>
        <w:t xml:space="preserve"> </w:t>
      </w:r>
      <w:r w:rsidRPr="00804847">
        <w:rPr>
          <w:rStyle w:val="apple-converted-space"/>
          <w:shd w:val="clear" w:color="auto" w:fill="FFFFFF"/>
        </w:rPr>
        <w:t> </w:t>
      </w:r>
      <w:r w:rsidRPr="00804847">
        <w:rPr>
          <w:shd w:val="clear" w:color="auto" w:fill="FFFFFF"/>
        </w:rPr>
        <w:t>В</w:t>
      </w:r>
      <w:proofErr w:type="gramEnd"/>
      <w:r w:rsidRPr="00804847">
        <w:rPr>
          <w:shd w:val="clear" w:color="auto" w:fill="FFFFFF"/>
        </w:rPr>
        <w:t xml:space="preserve"> случае если в  Интернет-обращении заявителем указан адрес электронной почты, по этому адресу направляется уведомление о приеме обращения или об отказе в рассмотрении (с обоснованием причин отказа), после чего обращение распечатывается и дальнейшая работа с ним ведется как с письменным обращением.</w:t>
      </w:r>
    </w:p>
    <w:p w14:paraId="3AD95CD0" w14:textId="77777777" w:rsidR="0056419D" w:rsidRPr="004E283E" w:rsidRDefault="0056419D" w:rsidP="0056419D">
      <w:pPr>
        <w:spacing w:line="240" w:lineRule="auto"/>
        <w:rPr>
          <w:rFonts w:ascii="Times New Roman" w:hAnsi="Times New Roman" w:cs="Times New Roman"/>
          <w:b/>
          <w:sz w:val="24"/>
          <w:szCs w:val="24"/>
        </w:rPr>
      </w:pPr>
      <w:r w:rsidRPr="004E283E">
        <w:rPr>
          <w:rFonts w:ascii="Times New Roman" w:hAnsi="Times New Roman" w:cs="Times New Roman"/>
          <w:b/>
          <w:sz w:val="24"/>
          <w:szCs w:val="24"/>
        </w:rPr>
        <w:t>5. Ответственность за обе</w:t>
      </w:r>
      <w:r>
        <w:rPr>
          <w:rFonts w:ascii="Times New Roman" w:hAnsi="Times New Roman" w:cs="Times New Roman"/>
          <w:b/>
          <w:sz w:val="24"/>
          <w:szCs w:val="24"/>
        </w:rPr>
        <w:t>спечение функционирования Сайта</w:t>
      </w:r>
    </w:p>
    <w:p w14:paraId="3FCA64BD" w14:textId="0EA71337" w:rsidR="0056419D" w:rsidRDefault="0034593F" w:rsidP="0056419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0056419D">
        <w:rPr>
          <w:rFonts w:ascii="Times New Roman" w:hAnsi="Times New Roman" w:cs="Times New Roman"/>
          <w:sz w:val="24"/>
          <w:szCs w:val="24"/>
        </w:rPr>
        <w:t>Ответственность за обеспечение функциониров</w:t>
      </w:r>
      <w:r>
        <w:rPr>
          <w:rFonts w:ascii="Times New Roman" w:hAnsi="Times New Roman" w:cs="Times New Roman"/>
          <w:sz w:val="24"/>
          <w:szCs w:val="24"/>
        </w:rPr>
        <w:t>ания Сайта несет администратор С</w:t>
      </w:r>
      <w:r w:rsidR="0056419D">
        <w:rPr>
          <w:rFonts w:ascii="Times New Roman" w:hAnsi="Times New Roman" w:cs="Times New Roman"/>
          <w:sz w:val="24"/>
          <w:szCs w:val="24"/>
        </w:rPr>
        <w:t>айта.</w:t>
      </w:r>
    </w:p>
    <w:p w14:paraId="528783F2" w14:textId="24A3C49D" w:rsidR="0056419D" w:rsidRPr="00860A68" w:rsidRDefault="0034593F" w:rsidP="0056419D">
      <w:pPr>
        <w:spacing w:line="240" w:lineRule="auto"/>
        <w:jc w:val="both"/>
        <w:rPr>
          <w:rFonts w:ascii="Times New Roman" w:hAnsi="Times New Roman" w:cs="Times New Roman"/>
          <w:sz w:val="24"/>
          <w:szCs w:val="24"/>
        </w:rPr>
      </w:pPr>
      <w:r>
        <w:rPr>
          <w:rFonts w:ascii="Times New Roman" w:hAnsi="Times New Roman" w:cs="Times New Roman"/>
          <w:sz w:val="24"/>
          <w:szCs w:val="24"/>
        </w:rPr>
        <w:t>5.2 Администратор С</w:t>
      </w:r>
      <w:r w:rsidR="0056419D">
        <w:rPr>
          <w:rFonts w:ascii="Times New Roman" w:hAnsi="Times New Roman" w:cs="Times New Roman"/>
          <w:sz w:val="24"/>
          <w:szCs w:val="24"/>
        </w:rPr>
        <w:t xml:space="preserve">айта обязан обеспечить его резервное копирование и </w:t>
      </w:r>
      <w:proofErr w:type="gramStart"/>
      <w:r w:rsidR="0056419D">
        <w:rPr>
          <w:rFonts w:ascii="Times New Roman" w:hAnsi="Times New Roman" w:cs="Times New Roman"/>
          <w:sz w:val="24"/>
          <w:szCs w:val="24"/>
        </w:rPr>
        <w:t>при необходимости восстановление из резервной копии в соответствии с нормативами для официальных сайтов</w:t>
      </w:r>
      <w:proofErr w:type="gramEnd"/>
      <w:r w:rsidR="0056419D">
        <w:rPr>
          <w:rFonts w:ascii="Times New Roman" w:hAnsi="Times New Roman" w:cs="Times New Roman"/>
          <w:sz w:val="24"/>
          <w:szCs w:val="24"/>
        </w:rPr>
        <w:t xml:space="preserve"> образовательных организаций.</w:t>
      </w:r>
    </w:p>
    <w:p w14:paraId="33DDBA39" w14:textId="0CD5E073" w:rsidR="0056419D" w:rsidRDefault="0056419D" w:rsidP="0056419D">
      <w:pPr>
        <w:spacing w:line="240" w:lineRule="auto"/>
        <w:rPr>
          <w:rFonts w:ascii="Times New Roman" w:hAnsi="Times New Roman" w:cs="Times New Roman"/>
          <w:b/>
          <w:sz w:val="24"/>
          <w:szCs w:val="24"/>
        </w:rPr>
      </w:pPr>
      <w:r w:rsidRPr="004E283E">
        <w:rPr>
          <w:rFonts w:ascii="Times New Roman" w:hAnsi="Times New Roman" w:cs="Times New Roman"/>
          <w:b/>
          <w:sz w:val="24"/>
          <w:szCs w:val="24"/>
        </w:rPr>
        <w:t>6. Порядок утверждения и</w:t>
      </w:r>
      <w:r w:rsidR="0034593F">
        <w:rPr>
          <w:rFonts w:ascii="Times New Roman" w:hAnsi="Times New Roman" w:cs="Times New Roman"/>
          <w:b/>
          <w:sz w:val="24"/>
          <w:szCs w:val="24"/>
        </w:rPr>
        <w:t xml:space="preserve"> внесения изменений в Положение</w:t>
      </w:r>
    </w:p>
    <w:p w14:paraId="5C3DF858" w14:textId="03D0DEDB" w:rsidR="0056419D" w:rsidRPr="00386BBC" w:rsidRDefault="0034593F" w:rsidP="0056419D">
      <w:pPr>
        <w:jc w:val="both"/>
        <w:rPr>
          <w:rFonts w:ascii="Times New Roman" w:hAnsi="Times New Roman" w:cs="Times New Roman"/>
          <w:bCs/>
          <w:sz w:val="24"/>
          <w:szCs w:val="24"/>
        </w:rPr>
      </w:pPr>
      <w:r>
        <w:rPr>
          <w:rFonts w:ascii="Times New Roman" w:hAnsi="Times New Roman" w:cs="Times New Roman"/>
          <w:bCs/>
          <w:sz w:val="24"/>
          <w:szCs w:val="24"/>
        </w:rPr>
        <w:t>6</w:t>
      </w:r>
      <w:r w:rsidR="0056419D" w:rsidRPr="00386BBC">
        <w:rPr>
          <w:rFonts w:ascii="Times New Roman" w:hAnsi="Times New Roman" w:cs="Times New Roman"/>
          <w:bCs/>
          <w:sz w:val="24"/>
          <w:szCs w:val="24"/>
        </w:rPr>
        <w:t xml:space="preserve">.1 Настоящее Положение действует до замены новым или до изменения Устава </w:t>
      </w:r>
      <w:r>
        <w:rPr>
          <w:rFonts w:ascii="Times New Roman" w:hAnsi="Times New Roman" w:cs="Times New Roman"/>
          <w:bCs/>
          <w:sz w:val="24"/>
          <w:szCs w:val="24"/>
        </w:rPr>
        <w:t>ГБДОУ</w:t>
      </w:r>
      <w:r w:rsidR="0056419D" w:rsidRPr="00386BBC">
        <w:rPr>
          <w:rFonts w:ascii="Times New Roman" w:hAnsi="Times New Roman" w:cs="Times New Roman"/>
          <w:bCs/>
          <w:sz w:val="24"/>
          <w:szCs w:val="24"/>
        </w:rPr>
        <w:t>.</w:t>
      </w:r>
    </w:p>
    <w:p w14:paraId="506D276D" w14:textId="77506C49" w:rsidR="0056419D" w:rsidRPr="00386BBC" w:rsidRDefault="0034593F" w:rsidP="0056419D">
      <w:pPr>
        <w:jc w:val="both"/>
        <w:rPr>
          <w:rFonts w:ascii="Times New Roman" w:hAnsi="Times New Roman" w:cs="Times New Roman"/>
          <w:bCs/>
          <w:sz w:val="24"/>
          <w:szCs w:val="24"/>
        </w:rPr>
      </w:pPr>
      <w:r>
        <w:rPr>
          <w:rFonts w:ascii="Times New Roman" w:hAnsi="Times New Roman" w:cs="Times New Roman"/>
          <w:bCs/>
          <w:sz w:val="24"/>
          <w:szCs w:val="24"/>
        </w:rPr>
        <w:t>6</w:t>
      </w:r>
      <w:r w:rsidR="0056419D" w:rsidRPr="00386BBC">
        <w:rPr>
          <w:rFonts w:ascii="Times New Roman" w:hAnsi="Times New Roman" w:cs="Times New Roman"/>
          <w:bCs/>
          <w:sz w:val="24"/>
          <w:szCs w:val="24"/>
        </w:rPr>
        <w:t>.2</w:t>
      </w:r>
      <w:proofErr w:type="gramStart"/>
      <w:r w:rsidR="0056419D" w:rsidRPr="00386BBC">
        <w:rPr>
          <w:rFonts w:ascii="Times New Roman" w:hAnsi="Times New Roman" w:cs="Times New Roman"/>
          <w:bCs/>
          <w:sz w:val="24"/>
          <w:szCs w:val="24"/>
        </w:rPr>
        <w:t xml:space="preserve"> П</w:t>
      </w:r>
      <w:proofErr w:type="gramEnd"/>
      <w:r w:rsidR="0056419D" w:rsidRPr="00386BBC">
        <w:rPr>
          <w:rFonts w:ascii="Times New Roman" w:hAnsi="Times New Roman" w:cs="Times New Roman"/>
          <w:bCs/>
          <w:sz w:val="24"/>
          <w:szCs w:val="24"/>
        </w:rPr>
        <w:t>ри необходимости внесения изменений в настоящее Положение, данные изменения согласуются на заседании</w:t>
      </w:r>
      <w:r w:rsidR="0056419D">
        <w:rPr>
          <w:rFonts w:ascii="Times New Roman" w:hAnsi="Times New Roman" w:cs="Times New Roman"/>
          <w:bCs/>
          <w:sz w:val="24"/>
          <w:szCs w:val="24"/>
        </w:rPr>
        <w:t xml:space="preserve"> Общего собрания работников</w:t>
      </w:r>
      <w:r w:rsidR="0056419D" w:rsidRPr="00386BBC">
        <w:rPr>
          <w:rFonts w:ascii="Times New Roman" w:hAnsi="Times New Roman" w:cs="Times New Roman"/>
          <w:bCs/>
          <w:sz w:val="24"/>
          <w:szCs w:val="24"/>
        </w:rPr>
        <w:t xml:space="preserve"> </w:t>
      </w:r>
      <w:r>
        <w:rPr>
          <w:rFonts w:ascii="Times New Roman" w:hAnsi="Times New Roman" w:cs="Times New Roman"/>
          <w:bCs/>
          <w:sz w:val="24"/>
          <w:szCs w:val="24"/>
        </w:rPr>
        <w:t>ГБДОУ</w:t>
      </w:r>
      <w:r w:rsidR="0056419D" w:rsidRPr="00386BBC">
        <w:rPr>
          <w:rFonts w:ascii="Times New Roman" w:hAnsi="Times New Roman" w:cs="Times New Roman"/>
          <w:bCs/>
          <w:sz w:val="24"/>
          <w:szCs w:val="24"/>
        </w:rPr>
        <w:t xml:space="preserve"> и утверждаются локальн</w:t>
      </w:r>
      <w:r w:rsidR="0056419D">
        <w:rPr>
          <w:rFonts w:ascii="Times New Roman" w:hAnsi="Times New Roman" w:cs="Times New Roman"/>
          <w:bCs/>
          <w:sz w:val="24"/>
          <w:szCs w:val="24"/>
        </w:rPr>
        <w:t>ым актом</w:t>
      </w:r>
      <w:r w:rsidR="0056419D" w:rsidRPr="00386BBC">
        <w:rPr>
          <w:rFonts w:ascii="Times New Roman" w:hAnsi="Times New Roman" w:cs="Times New Roman"/>
          <w:bCs/>
          <w:sz w:val="24"/>
          <w:szCs w:val="24"/>
        </w:rPr>
        <w:t xml:space="preserve"> </w:t>
      </w:r>
      <w:r>
        <w:rPr>
          <w:rFonts w:ascii="Times New Roman" w:hAnsi="Times New Roman" w:cs="Times New Roman"/>
          <w:bCs/>
          <w:sz w:val="24"/>
          <w:szCs w:val="24"/>
        </w:rPr>
        <w:t>заведующего ГБДОУ</w:t>
      </w:r>
      <w:r w:rsidR="0056419D" w:rsidRPr="00386BBC">
        <w:rPr>
          <w:rFonts w:ascii="Times New Roman" w:hAnsi="Times New Roman" w:cs="Times New Roman"/>
          <w:bCs/>
          <w:sz w:val="24"/>
          <w:szCs w:val="24"/>
        </w:rPr>
        <w:t>.</w:t>
      </w:r>
    </w:p>
    <w:p w14:paraId="068E6A2D" w14:textId="77777777" w:rsidR="0056419D" w:rsidRPr="004E283E" w:rsidRDefault="0056419D" w:rsidP="0056419D">
      <w:pPr>
        <w:spacing w:line="240" w:lineRule="auto"/>
        <w:rPr>
          <w:rFonts w:ascii="Times New Roman" w:hAnsi="Times New Roman" w:cs="Times New Roman"/>
          <w:b/>
          <w:sz w:val="24"/>
          <w:szCs w:val="24"/>
        </w:rPr>
      </w:pPr>
    </w:p>
    <w:p w14:paraId="334616C3" w14:textId="77777777" w:rsidR="00622C92" w:rsidRDefault="00622C92"/>
    <w:sectPr w:rsidR="00622C92" w:rsidSect="004B776D">
      <w:footerReference w:type="default" r:id="rId1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D1D2F" w14:textId="77777777" w:rsidR="00F92E5C" w:rsidRDefault="00F92E5C">
      <w:pPr>
        <w:spacing w:after="0" w:line="240" w:lineRule="auto"/>
      </w:pPr>
      <w:r>
        <w:separator/>
      </w:r>
    </w:p>
  </w:endnote>
  <w:endnote w:type="continuationSeparator" w:id="0">
    <w:p w14:paraId="010346B1" w14:textId="77777777" w:rsidR="00F92E5C" w:rsidRDefault="00F92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465940"/>
      <w:docPartObj>
        <w:docPartGallery w:val="Page Numbers (Bottom of Page)"/>
        <w:docPartUnique/>
      </w:docPartObj>
    </w:sdtPr>
    <w:sdtEndPr/>
    <w:sdtContent>
      <w:p w14:paraId="2C864A5F" w14:textId="77777777" w:rsidR="00104BD8" w:rsidRDefault="004E3107">
        <w:pPr>
          <w:pStyle w:val="a5"/>
          <w:jc w:val="right"/>
        </w:pPr>
        <w:r>
          <w:fldChar w:fldCharType="begin"/>
        </w:r>
        <w:r>
          <w:instrText>PAGE   \* MERGEFORMAT</w:instrText>
        </w:r>
        <w:r>
          <w:fldChar w:fldCharType="separate"/>
        </w:r>
        <w:r w:rsidR="002455E0">
          <w:rPr>
            <w:noProof/>
          </w:rPr>
          <w:t>1</w:t>
        </w:r>
        <w:r>
          <w:rPr>
            <w:noProof/>
          </w:rPr>
          <w:fldChar w:fldCharType="end"/>
        </w:r>
      </w:p>
    </w:sdtContent>
  </w:sdt>
  <w:p w14:paraId="36DFDFA0" w14:textId="77777777" w:rsidR="00104BD8" w:rsidRDefault="00F92E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D2522" w14:textId="77777777" w:rsidR="00F92E5C" w:rsidRDefault="00F92E5C">
      <w:pPr>
        <w:spacing w:after="0" w:line="240" w:lineRule="auto"/>
      </w:pPr>
      <w:r>
        <w:separator/>
      </w:r>
    </w:p>
  </w:footnote>
  <w:footnote w:type="continuationSeparator" w:id="0">
    <w:p w14:paraId="3F15300C" w14:textId="77777777" w:rsidR="00F92E5C" w:rsidRDefault="00F92E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174096"/>
    <w:multiLevelType w:val="hybridMultilevel"/>
    <w:tmpl w:val="1B087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D0E67C2"/>
    <w:multiLevelType w:val="multilevel"/>
    <w:tmpl w:val="8738F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E97"/>
    <w:rsid w:val="000C02C5"/>
    <w:rsid w:val="000F2A25"/>
    <w:rsid w:val="0017571A"/>
    <w:rsid w:val="002455E0"/>
    <w:rsid w:val="0033696A"/>
    <w:rsid w:val="0034593F"/>
    <w:rsid w:val="00467E5D"/>
    <w:rsid w:val="004B776D"/>
    <w:rsid w:val="004E0C6D"/>
    <w:rsid w:val="004E3107"/>
    <w:rsid w:val="00501E39"/>
    <w:rsid w:val="00523D93"/>
    <w:rsid w:val="0056419D"/>
    <w:rsid w:val="005803CC"/>
    <w:rsid w:val="005C2FB4"/>
    <w:rsid w:val="00622C92"/>
    <w:rsid w:val="006C3654"/>
    <w:rsid w:val="00745D66"/>
    <w:rsid w:val="00773C17"/>
    <w:rsid w:val="007F6865"/>
    <w:rsid w:val="009A2205"/>
    <w:rsid w:val="00A8550A"/>
    <w:rsid w:val="00A9524A"/>
    <w:rsid w:val="00B77C2C"/>
    <w:rsid w:val="00BB7E7E"/>
    <w:rsid w:val="00BE0FFA"/>
    <w:rsid w:val="00C8370F"/>
    <w:rsid w:val="00CA1E03"/>
    <w:rsid w:val="00D70366"/>
    <w:rsid w:val="00D82905"/>
    <w:rsid w:val="00DF57EF"/>
    <w:rsid w:val="00E31E97"/>
    <w:rsid w:val="00EC54F3"/>
    <w:rsid w:val="00F4363B"/>
    <w:rsid w:val="00F74BAA"/>
    <w:rsid w:val="00F92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4A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19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6419D"/>
  </w:style>
  <w:style w:type="paragraph" w:styleId="a3">
    <w:name w:val="Normal (Web)"/>
    <w:basedOn w:val="a"/>
    <w:uiPriority w:val="99"/>
    <w:unhideWhenUsed/>
    <w:rsid w:val="0056419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564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56419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419D"/>
  </w:style>
  <w:style w:type="paragraph" w:styleId="a7">
    <w:name w:val="List Paragraph"/>
    <w:basedOn w:val="a"/>
    <w:uiPriority w:val="34"/>
    <w:qFormat/>
    <w:rsid w:val="000C02C5"/>
    <w:pPr>
      <w:ind w:left="720"/>
      <w:contextualSpacing/>
    </w:pPr>
  </w:style>
  <w:style w:type="paragraph" w:customStyle="1" w:styleId="pboth">
    <w:name w:val="pboth"/>
    <w:basedOn w:val="a"/>
    <w:rsid w:val="00C837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C8370F"/>
    <w:rPr>
      <w:color w:val="0000FF"/>
      <w:u w:val="single"/>
    </w:rPr>
  </w:style>
  <w:style w:type="paragraph" w:styleId="a9">
    <w:name w:val="Balloon Text"/>
    <w:basedOn w:val="a"/>
    <w:link w:val="aa"/>
    <w:uiPriority w:val="99"/>
    <w:semiHidden/>
    <w:unhideWhenUsed/>
    <w:rsid w:val="002455E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455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19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6419D"/>
  </w:style>
  <w:style w:type="paragraph" w:styleId="a3">
    <w:name w:val="Normal (Web)"/>
    <w:basedOn w:val="a"/>
    <w:uiPriority w:val="99"/>
    <w:unhideWhenUsed/>
    <w:rsid w:val="0056419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564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56419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419D"/>
  </w:style>
  <w:style w:type="paragraph" w:styleId="a7">
    <w:name w:val="List Paragraph"/>
    <w:basedOn w:val="a"/>
    <w:uiPriority w:val="34"/>
    <w:qFormat/>
    <w:rsid w:val="000C02C5"/>
    <w:pPr>
      <w:ind w:left="720"/>
      <w:contextualSpacing/>
    </w:pPr>
  </w:style>
  <w:style w:type="paragraph" w:customStyle="1" w:styleId="pboth">
    <w:name w:val="pboth"/>
    <w:basedOn w:val="a"/>
    <w:rsid w:val="00C837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C8370F"/>
    <w:rPr>
      <w:color w:val="0000FF"/>
      <w:u w:val="single"/>
    </w:rPr>
  </w:style>
  <w:style w:type="paragraph" w:styleId="a9">
    <w:name w:val="Balloon Text"/>
    <w:basedOn w:val="a"/>
    <w:link w:val="aa"/>
    <w:uiPriority w:val="99"/>
    <w:semiHidden/>
    <w:unhideWhenUsed/>
    <w:rsid w:val="002455E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455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849684">
      <w:bodyDiv w:val="1"/>
      <w:marLeft w:val="0"/>
      <w:marRight w:val="0"/>
      <w:marTop w:val="0"/>
      <w:marBottom w:val="0"/>
      <w:divBdr>
        <w:top w:val="none" w:sz="0" w:space="0" w:color="auto"/>
        <w:left w:val="none" w:sz="0" w:space="0" w:color="auto"/>
        <w:bottom w:val="none" w:sz="0" w:space="0" w:color="auto"/>
        <w:right w:val="none" w:sz="0" w:space="0" w:color="auto"/>
      </w:divBdr>
      <w:divsChild>
        <w:div w:id="1745184790">
          <w:marLeft w:val="0"/>
          <w:marRight w:val="0"/>
          <w:marTop w:val="0"/>
          <w:marBottom w:val="0"/>
          <w:divBdr>
            <w:top w:val="none" w:sz="0" w:space="0" w:color="auto"/>
            <w:left w:val="none" w:sz="0" w:space="0" w:color="auto"/>
            <w:bottom w:val="none" w:sz="0" w:space="0" w:color="auto"/>
            <w:right w:val="none" w:sz="0" w:space="0" w:color="auto"/>
          </w:divBdr>
        </w:div>
      </w:divsChild>
    </w:div>
    <w:div w:id="193759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egalacts.ru/doc/273_FZ-ob-obrazovanii/glava-3/statja-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9</Pages>
  <Words>3212</Words>
  <Characters>18311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ekl</dc:creator>
  <cp:keywords/>
  <dc:description/>
  <cp:lastModifiedBy>User</cp:lastModifiedBy>
  <cp:revision>10</cp:revision>
  <dcterms:created xsi:type="dcterms:W3CDTF">2019-02-24T11:42:00Z</dcterms:created>
  <dcterms:modified xsi:type="dcterms:W3CDTF">2019-11-21T13:11:00Z</dcterms:modified>
</cp:coreProperties>
</file>