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D5" w:rsidRDefault="00687210" w:rsidP="001E59E8">
      <w:pPr>
        <w:shd w:val="clear" w:color="auto" w:fill="FFFFFF"/>
        <w:spacing w:after="100" w:afterAutospacing="1" w:line="225" w:lineRule="atLeast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noProof/>
          <w:lang w:eastAsia="ru-RU"/>
        </w:rPr>
        <w:t xml:space="preserve"> </w:t>
      </w: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6329585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самообследован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207" cy="89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D5" w:rsidRDefault="003A6DD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1E59E8" w:rsidRDefault="001E59E8" w:rsidP="001B1BD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lastRenderedPageBreak/>
        <w:t>РАЗДЕЛ 1. </w:t>
      </w:r>
      <w:r w:rsidR="0065475A">
        <w:rPr>
          <w:rFonts w:eastAsia="Times New Roman"/>
          <w:b/>
          <w:bCs/>
          <w:lang w:eastAsia="ru-RU"/>
        </w:rPr>
        <w:t>АНАЛИТИЧЕСКАЯ ЧАСТЬ</w:t>
      </w:r>
    </w:p>
    <w:p w:rsidR="0065475A" w:rsidRPr="0065475A" w:rsidRDefault="0065475A" w:rsidP="001B1BD3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Общие сведения.</w:t>
      </w:r>
    </w:p>
    <w:p w:rsidR="001E59E8" w:rsidRPr="0065475A" w:rsidRDefault="001E59E8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Тип</w:t>
      </w:r>
      <w:r w:rsidRPr="0065475A">
        <w:rPr>
          <w:rFonts w:eastAsia="Times New Roman"/>
          <w:lang w:eastAsia="ru-RU"/>
        </w:rPr>
        <w:t>: дошкольное образовательное учреждение</w:t>
      </w:r>
    </w:p>
    <w:p w:rsidR="001E59E8" w:rsidRPr="0065475A" w:rsidRDefault="001E59E8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Вид</w:t>
      </w:r>
      <w:r w:rsidRPr="0065475A">
        <w:rPr>
          <w:rFonts w:eastAsia="Times New Roman"/>
          <w:lang w:eastAsia="ru-RU"/>
        </w:rPr>
        <w:t>: детский сад</w:t>
      </w:r>
      <w:r w:rsidR="004805E7" w:rsidRPr="0065475A">
        <w:rPr>
          <w:rFonts w:eastAsia="Times New Roman"/>
          <w:lang w:eastAsia="ru-RU"/>
        </w:rPr>
        <w:t xml:space="preserve"> комбинированного вида</w:t>
      </w:r>
    </w:p>
    <w:p w:rsidR="001E59E8" w:rsidRPr="0065475A" w:rsidRDefault="001E59E8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Учредитель</w:t>
      </w:r>
      <w:r w:rsidRPr="0065475A">
        <w:rPr>
          <w:rFonts w:eastAsia="Times New Roman"/>
          <w:lang w:eastAsia="ru-RU"/>
        </w:rPr>
        <w:t xml:space="preserve">: </w:t>
      </w:r>
    </w:p>
    <w:p w:rsidR="001E59E8" w:rsidRPr="0065475A" w:rsidRDefault="001E59E8" w:rsidP="001B1BD3">
      <w:pPr>
        <w:shd w:val="clear" w:color="auto" w:fill="FFFFFF"/>
        <w:spacing w:after="0" w:line="240" w:lineRule="auto"/>
        <w:ind w:firstLine="709"/>
        <w:jc w:val="both"/>
      </w:pPr>
      <w:r w:rsidRPr="0065475A">
        <w:t>- Собственником имущества Образовательного учреждения является субъект Российской Федерации – город федерального значения Санкт-Петербург в лице уполномоченных государственных органов.</w:t>
      </w:r>
    </w:p>
    <w:p w:rsidR="001E59E8" w:rsidRPr="0065475A" w:rsidRDefault="001E59E8" w:rsidP="001B1BD3">
      <w:pPr>
        <w:shd w:val="clear" w:color="auto" w:fill="FFFFFF"/>
        <w:spacing w:after="0" w:line="240" w:lineRule="auto"/>
        <w:ind w:firstLine="709"/>
        <w:jc w:val="both"/>
      </w:pPr>
      <w:r w:rsidRPr="0065475A">
        <w:t xml:space="preserve">- Учредителем Образовательного учреждения является субъект Российской Федерации – город федерального значения Санкт-Петербург, в лице исполнительного органа государственной власти Санкт-Петербурга </w:t>
      </w:r>
      <w:r w:rsidR="005C7142" w:rsidRPr="0065475A">
        <w:t xml:space="preserve">– </w:t>
      </w:r>
      <w:r w:rsidRPr="0065475A">
        <w:t>администрации</w:t>
      </w:r>
      <w:r w:rsidR="005C7142" w:rsidRPr="0065475A">
        <w:t xml:space="preserve"> </w:t>
      </w:r>
      <w:r w:rsidRPr="0065475A">
        <w:t>Василеостровского района Санкт-Петербурга, расположенного по адресу: 199178, Санкт-Петербург, В.О., Большой пр., д.</w:t>
      </w:r>
      <w:r w:rsidR="005C7142" w:rsidRPr="0065475A">
        <w:t xml:space="preserve"> </w:t>
      </w:r>
      <w:r w:rsidRPr="0065475A">
        <w:t>55.</w:t>
      </w:r>
    </w:p>
    <w:p w:rsidR="001E59E8" w:rsidRPr="0065475A" w:rsidRDefault="001E59E8" w:rsidP="001B1BD3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7"/>
          <w:szCs w:val="27"/>
        </w:rPr>
      </w:pPr>
      <w:r w:rsidRPr="0065475A">
        <w:t>- Образовательное учреждение находится в ведении исполнительного органа государственной власти Санкт-Петербурга, проводящего государственную политику Санкт-Петербурга в сфере образования, Комитета по образованию, расположенного по адресу: 190000, Санкт-Петербург, пер. Антоненко, д.8. литер А.</w:t>
      </w:r>
    </w:p>
    <w:p w:rsidR="001E59E8" w:rsidRPr="0065475A" w:rsidRDefault="001E59E8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Организационно-правовая форма</w:t>
      </w:r>
      <w:r w:rsidRPr="0065475A">
        <w:rPr>
          <w:rFonts w:eastAsia="Times New Roman"/>
          <w:lang w:eastAsia="ru-RU"/>
        </w:rPr>
        <w:t>: бюджетное учреждение</w:t>
      </w:r>
      <w:r w:rsidR="004A4788" w:rsidRPr="0065475A">
        <w:rPr>
          <w:rFonts w:eastAsia="Times New Roman"/>
          <w:lang w:eastAsia="ru-RU"/>
        </w:rPr>
        <w:t>.</w:t>
      </w:r>
    </w:p>
    <w:p w:rsidR="001E59E8" w:rsidRPr="0065475A" w:rsidRDefault="001E59E8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Место нахождения</w:t>
      </w:r>
      <w:r w:rsidRPr="0065475A">
        <w:rPr>
          <w:rFonts w:eastAsia="Times New Roman"/>
          <w:lang w:eastAsia="ru-RU"/>
        </w:rPr>
        <w:t>: 199226, Санкт-Петербург, ул. Кораблестроителей, д. 22, корп. 3, литера А</w:t>
      </w:r>
      <w:r w:rsidR="004A4788" w:rsidRPr="0065475A">
        <w:rPr>
          <w:rFonts w:eastAsia="Times New Roman"/>
          <w:lang w:eastAsia="ru-RU"/>
        </w:rPr>
        <w:t>.</w:t>
      </w:r>
    </w:p>
    <w:p w:rsidR="000A3CBA" w:rsidRPr="0065475A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Адрес</w:t>
      </w:r>
      <w:r w:rsidR="000A3CBA" w:rsidRPr="0065475A">
        <w:rPr>
          <w:rFonts w:eastAsia="Times New Roman"/>
          <w:bCs/>
          <w:lang w:eastAsia="ru-RU"/>
        </w:rPr>
        <w:t>а</w:t>
      </w:r>
      <w:r w:rsidRPr="0065475A">
        <w:rPr>
          <w:rFonts w:eastAsia="Times New Roman"/>
          <w:bCs/>
          <w:lang w:eastAsia="ru-RU"/>
        </w:rPr>
        <w:t xml:space="preserve"> осуществления образовательной деятельности</w:t>
      </w:r>
      <w:r w:rsidRPr="0065475A">
        <w:rPr>
          <w:rFonts w:eastAsia="Times New Roman"/>
          <w:lang w:eastAsia="ru-RU"/>
        </w:rPr>
        <w:t xml:space="preserve">: </w:t>
      </w:r>
    </w:p>
    <w:p w:rsidR="000A3CBA" w:rsidRPr="0065475A" w:rsidRDefault="000A3CBA" w:rsidP="001B1BD3">
      <w:pPr>
        <w:shd w:val="clear" w:color="auto" w:fill="FFFFFF"/>
        <w:spacing w:after="0" w:line="240" w:lineRule="auto"/>
        <w:ind w:firstLine="709"/>
        <w:jc w:val="both"/>
      </w:pPr>
      <w:r w:rsidRPr="0065475A">
        <w:t>199226, Санкт-Петербург, ул. Кораблестроителей, д. 22, корп. 3, литера А</w:t>
      </w:r>
      <w:r w:rsidR="004A4788" w:rsidRPr="0065475A">
        <w:t>.</w:t>
      </w:r>
    </w:p>
    <w:p w:rsidR="000A3CBA" w:rsidRPr="0065475A" w:rsidRDefault="000A3CBA" w:rsidP="001B1BD3">
      <w:pPr>
        <w:shd w:val="clear" w:color="auto" w:fill="FFFFFF"/>
        <w:spacing w:after="0" w:line="240" w:lineRule="auto"/>
        <w:ind w:firstLine="709"/>
        <w:jc w:val="both"/>
      </w:pPr>
      <w:r w:rsidRPr="0065475A">
        <w:t>199226, Санкт-Петербург, Галерный проезд, д. 5</w:t>
      </w:r>
      <w:r w:rsidR="004A4788" w:rsidRPr="0065475A">
        <w:t>.</w:t>
      </w:r>
    </w:p>
    <w:p w:rsidR="004A5BB2" w:rsidRPr="0065475A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Банковские реквизиты</w:t>
      </w:r>
      <w:r w:rsidRPr="0065475A">
        <w:rPr>
          <w:rFonts w:eastAsia="Times New Roman"/>
          <w:lang w:eastAsia="ru-RU"/>
        </w:rPr>
        <w:t>: </w:t>
      </w:r>
      <w:r w:rsidRPr="0065475A">
        <w:rPr>
          <w:rFonts w:eastAsia="Times New Roman"/>
          <w:bCs/>
          <w:lang w:eastAsia="ru-RU"/>
        </w:rPr>
        <w:t>ИНН</w:t>
      </w:r>
      <w:r w:rsidRPr="0065475A">
        <w:rPr>
          <w:rFonts w:eastAsia="Times New Roman"/>
          <w:lang w:eastAsia="ru-RU"/>
        </w:rPr>
        <w:t> </w:t>
      </w:r>
      <w:r w:rsidR="00667D44" w:rsidRPr="0065475A">
        <w:t>7801137151</w:t>
      </w:r>
    </w:p>
    <w:p w:rsidR="00D45F37" w:rsidRPr="0065475A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65475A">
        <w:rPr>
          <w:rFonts w:eastAsia="Times New Roman"/>
          <w:bCs/>
          <w:lang w:eastAsia="ru-RU"/>
        </w:rPr>
        <w:t>КПП</w:t>
      </w:r>
      <w:r w:rsidR="00667D44" w:rsidRPr="0065475A">
        <w:rPr>
          <w:rFonts w:eastAsia="Times New Roman"/>
          <w:bCs/>
          <w:lang w:eastAsia="ru-RU"/>
        </w:rPr>
        <w:t xml:space="preserve"> </w:t>
      </w:r>
      <w:r w:rsidR="00667D44" w:rsidRPr="0065475A">
        <w:t>780101001</w:t>
      </w:r>
    </w:p>
    <w:p w:rsidR="004A5BB2" w:rsidRPr="0065475A" w:rsidRDefault="00D45F37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ОГРН</w:t>
      </w:r>
      <w:r w:rsidR="004A5BB2" w:rsidRPr="0065475A">
        <w:rPr>
          <w:rFonts w:eastAsia="Times New Roman"/>
          <w:bCs/>
          <w:lang w:eastAsia="ru-RU"/>
        </w:rPr>
        <w:t> </w:t>
      </w:r>
      <w:r w:rsidR="00667D44" w:rsidRPr="0065475A">
        <w:t>1037800003075</w:t>
      </w:r>
    </w:p>
    <w:p w:rsidR="004A5BB2" w:rsidRPr="0065475A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Расчётный счёт</w:t>
      </w:r>
      <w:r w:rsidRPr="0065475A">
        <w:rPr>
          <w:rFonts w:eastAsia="Times New Roman"/>
          <w:lang w:eastAsia="ru-RU"/>
        </w:rPr>
        <w:t>:</w:t>
      </w:r>
      <w:r w:rsidR="00667D44" w:rsidRPr="0065475A">
        <w:rPr>
          <w:rFonts w:eastAsia="Times New Roman"/>
          <w:lang w:eastAsia="ru-RU"/>
        </w:rPr>
        <w:t xml:space="preserve"> </w:t>
      </w:r>
      <w:r w:rsidR="00667D44" w:rsidRPr="0065475A">
        <w:t xml:space="preserve">40601810200003000000 ГРКЦ ГУ Банка России по г. Санкт-Петербургу, </w:t>
      </w:r>
      <w:r w:rsidR="00667D44" w:rsidRPr="0065475A">
        <w:br/>
        <w:t>г. Санкт-Петербург</w:t>
      </w:r>
      <w:r w:rsidRPr="0065475A">
        <w:rPr>
          <w:rFonts w:eastAsia="Times New Roman"/>
          <w:lang w:eastAsia="ru-RU"/>
        </w:rPr>
        <w:t xml:space="preserve"> </w:t>
      </w:r>
    </w:p>
    <w:p w:rsidR="004A5BB2" w:rsidRPr="0065475A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БИК:</w:t>
      </w:r>
      <w:r w:rsidR="005C7142" w:rsidRPr="0065475A">
        <w:t xml:space="preserve"> </w:t>
      </w:r>
      <w:r w:rsidR="00667D44" w:rsidRPr="0065475A">
        <w:t>044030001</w:t>
      </w:r>
    </w:p>
    <w:p w:rsidR="004A5BB2" w:rsidRPr="0065475A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Телефон</w:t>
      </w:r>
      <w:r w:rsidR="000A3CBA" w:rsidRPr="0065475A">
        <w:rPr>
          <w:rFonts w:eastAsia="Times New Roman"/>
          <w:lang w:eastAsia="ru-RU"/>
        </w:rPr>
        <w:t xml:space="preserve">: </w:t>
      </w:r>
      <w:r w:rsidRPr="0065475A">
        <w:rPr>
          <w:rFonts w:eastAsia="Times New Roman"/>
          <w:lang w:eastAsia="ru-RU"/>
        </w:rPr>
        <w:t>(</w:t>
      </w:r>
      <w:r w:rsidR="000A3CBA" w:rsidRPr="0065475A">
        <w:rPr>
          <w:rFonts w:eastAsia="Times New Roman"/>
          <w:lang w:eastAsia="ru-RU"/>
        </w:rPr>
        <w:t>812</w:t>
      </w:r>
      <w:r w:rsidRPr="0065475A">
        <w:rPr>
          <w:rFonts w:eastAsia="Times New Roman"/>
          <w:lang w:eastAsia="ru-RU"/>
        </w:rPr>
        <w:t xml:space="preserve">) </w:t>
      </w:r>
      <w:r w:rsidR="000A3CBA" w:rsidRPr="0065475A">
        <w:rPr>
          <w:rFonts w:eastAsia="Times New Roman"/>
          <w:lang w:eastAsia="ru-RU"/>
        </w:rPr>
        <w:t>352-44-42</w:t>
      </w:r>
      <w:r w:rsidRPr="0065475A">
        <w:rPr>
          <w:rFonts w:eastAsia="Times New Roman"/>
          <w:lang w:eastAsia="ru-RU"/>
        </w:rPr>
        <w:t xml:space="preserve">, факс </w:t>
      </w:r>
      <w:r w:rsidR="000A3CBA" w:rsidRPr="0065475A">
        <w:rPr>
          <w:rFonts w:eastAsia="Times New Roman"/>
          <w:lang w:eastAsia="ru-RU"/>
        </w:rPr>
        <w:t>(812) 352-44-42</w:t>
      </w:r>
    </w:p>
    <w:p w:rsidR="004A5BB2" w:rsidRPr="0065475A" w:rsidRDefault="000A3CBA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Е-</w:t>
      </w:r>
      <w:r w:rsidR="004A5BB2" w:rsidRPr="0065475A">
        <w:rPr>
          <w:rFonts w:eastAsia="Times New Roman"/>
          <w:bCs/>
          <w:lang w:eastAsia="ru-RU"/>
        </w:rPr>
        <w:t>mail</w:t>
      </w:r>
      <w:r w:rsidR="004A5BB2" w:rsidRPr="0065475A">
        <w:rPr>
          <w:rFonts w:eastAsia="Times New Roman"/>
          <w:lang w:eastAsia="ru-RU"/>
        </w:rPr>
        <w:t>:</w:t>
      </w:r>
      <w:r w:rsidR="005C7142" w:rsidRPr="0065475A">
        <w:rPr>
          <w:rFonts w:eastAsia="Times New Roman"/>
          <w:lang w:eastAsia="ru-RU"/>
        </w:rPr>
        <w:t xml:space="preserve"> </w:t>
      </w:r>
      <w:r w:rsidRPr="0065475A">
        <w:rPr>
          <w:rFonts w:eastAsia="Times New Roman"/>
          <w:lang w:val="en-US" w:eastAsia="ru-RU"/>
        </w:rPr>
        <w:t>vasdou</w:t>
      </w:r>
      <w:r w:rsidRPr="0065475A">
        <w:rPr>
          <w:rFonts w:eastAsia="Times New Roman"/>
          <w:lang w:eastAsia="ru-RU"/>
        </w:rPr>
        <w:t>029@</w:t>
      </w:r>
      <w:r w:rsidRPr="0065475A">
        <w:rPr>
          <w:rFonts w:eastAsia="Times New Roman"/>
          <w:lang w:val="en-US" w:eastAsia="ru-RU"/>
        </w:rPr>
        <w:t>yandex</w:t>
      </w:r>
      <w:r w:rsidRPr="0065475A">
        <w:rPr>
          <w:rFonts w:eastAsia="Times New Roman"/>
          <w:lang w:eastAsia="ru-RU"/>
        </w:rPr>
        <w:t>.</w:t>
      </w:r>
      <w:r w:rsidRPr="0065475A">
        <w:rPr>
          <w:rFonts w:eastAsia="Times New Roman"/>
          <w:lang w:val="en-US" w:eastAsia="ru-RU"/>
        </w:rPr>
        <w:t>ru</w:t>
      </w:r>
      <w:r w:rsidR="004A5BB2" w:rsidRPr="0065475A">
        <w:rPr>
          <w:rFonts w:eastAsia="Times New Roman"/>
          <w:lang w:eastAsia="ru-RU"/>
        </w:rPr>
        <w:t> </w:t>
      </w:r>
    </w:p>
    <w:p w:rsidR="004A5BB2" w:rsidRPr="0065475A" w:rsidRDefault="000A3CBA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 xml:space="preserve">Официальный </w:t>
      </w:r>
      <w:r w:rsidR="004A5BB2" w:rsidRPr="0065475A">
        <w:rPr>
          <w:rFonts w:eastAsia="Times New Roman"/>
          <w:bCs/>
          <w:lang w:eastAsia="ru-RU"/>
        </w:rPr>
        <w:t>сайт</w:t>
      </w:r>
      <w:r w:rsidR="004A5BB2" w:rsidRPr="0065475A">
        <w:rPr>
          <w:rFonts w:eastAsia="Times New Roman"/>
          <w:lang w:eastAsia="ru-RU"/>
        </w:rPr>
        <w:t xml:space="preserve">: </w:t>
      </w:r>
      <w:r w:rsidR="00812EED" w:rsidRPr="0065475A">
        <w:rPr>
          <w:rFonts w:eastAsia="Times New Roman"/>
          <w:lang w:eastAsia="ru-RU"/>
        </w:rPr>
        <w:t>dou29vo.ru</w:t>
      </w:r>
    </w:p>
    <w:p w:rsidR="004A5BB2" w:rsidRPr="0065475A" w:rsidRDefault="00D45F37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З</w:t>
      </w:r>
      <w:r w:rsidR="004A5BB2" w:rsidRPr="0065475A">
        <w:rPr>
          <w:rFonts w:eastAsia="Times New Roman"/>
          <w:bCs/>
          <w:lang w:eastAsia="ru-RU"/>
        </w:rPr>
        <w:t>аведующ</w:t>
      </w:r>
      <w:r w:rsidRPr="0065475A">
        <w:rPr>
          <w:rFonts w:eastAsia="Times New Roman"/>
          <w:bCs/>
          <w:lang w:eastAsia="ru-RU"/>
        </w:rPr>
        <w:t>ий</w:t>
      </w:r>
      <w:r w:rsidR="004A5BB2" w:rsidRPr="0065475A">
        <w:rPr>
          <w:rFonts w:eastAsia="Times New Roman"/>
          <w:lang w:eastAsia="ru-RU"/>
        </w:rPr>
        <w:t xml:space="preserve">  </w:t>
      </w:r>
      <w:r w:rsidR="000A3CBA" w:rsidRPr="0065475A">
        <w:rPr>
          <w:rFonts w:eastAsia="Times New Roman"/>
          <w:lang w:eastAsia="ru-RU"/>
        </w:rPr>
        <w:t>Сидорова Ирина Ивановна</w:t>
      </w:r>
    </w:p>
    <w:p w:rsidR="00D45F37" w:rsidRPr="0065475A" w:rsidRDefault="00D45F37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 xml:space="preserve">Заместитель заведующего по </w:t>
      </w:r>
      <w:r w:rsidR="005C7142" w:rsidRPr="0065475A">
        <w:rPr>
          <w:rFonts w:eastAsia="Times New Roman"/>
          <w:bCs/>
          <w:lang w:eastAsia="ru-RU"/>
        </w:rPr>
        <w:t>УВ</w:t>
      </w:r>
      <w:r w:rsidRPr="0065475A">
        <w:rPr>
          <w:rFonts w:eastAsia="Times New Roman"/>
          <w:bCs/>
          <w:lang w:eastAsia="ru-RU"/>
        </w:rPr>
        <w:t>Р</w:t>
      </w:r>
      <w:r w:rsidRPr="0065475A">
        <w:rPr>
          <w:rFonts w:eastAsia="Times New Roman"/>
          <w:lang w:eastAsia="ru-RU"/>
        </w:rPr>
        <w:t xml:space="preserve"> Буйновская Татьяна Владимировна</w:t>
      </w:r>
    </w:p>
    <w:p w:rsidR="005C7142" w:rsidRPr="0065475A" w:rsidRDefault="005C714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Заместитель заведующего по АХР</w:t>
      </w:r>
      <w:r w:rsidRPr="0065475A">
        <w:rPr>
          <w:rFonts w:eastAsia="Times New Roman"/>
          <w:lang w:eastAsia="ru-RU"/>
        </w:rPr>
        <w:t xml:space="preserve"> Кабанова Светлана Михайловна</w:t>
      </w:r>
    </w:p>
    <w:p w:rsidR="00701757" w:rsidRPr="0065475A" w:rsidRDefault="00701757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 xml:space="preserve">Заместитель заведующего по экономическим вопросам </w:t>
      </w:r>
      <w:r w:rsidR="00520A53" w:rsidRPr="0065475A">
        <w:rPr>
          <w:rFonts w:eastAsia="Times New Roman"/>
          <w:lang w:eastAsia="ru-RU"/>
        </w:rPr>
        <w:t>Мусабирова Нина Михайловна</w:t>
      </w:r>
    </w:p>
    <w:p w:rsidR="004A4788" w:rsidRPr="0065475A" w:rsidRDefault="004A4788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Старший воспитатель</w:t>
      </w:r>
      <w:r w:rsidRPr="0065475A">
        <w:rPr>
          <w:rFonts w:eastAsia="Times New Roman"/>
          <w:lang w:eastAsia="ru-RU"/>
        </w:rPr>
        <w:t xml:space="preserve"> Копылова Татьяна Константиновна</w:t>
      </w:r>
    </w:p>
    <w:p w:rsidR="00DA0AC3" w:rsidRPr="0065475A" w:rsidRDefault="00DA0AC3" w:rsidP="001B1BD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Cs/>
          <w:lang w:eastAsia="ru-RU"/>
        </w:rPr>
      </w:pPr>
    </w:p>
    <w:p w:rsidR="007F0F57" w:rsidRPr="00A90BC0" w:rsidRDefault="0065475A" w:rsidP="001B1BD3">
      <w:pPr>
        <w:shd w:val="clear" w:color="auto" w:fill="FFFFFF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1.</w:t>
      </w:r>
      <w:r w:rsidR="00330866" w:rsidRPr="00A90BC0">
        <w:rPr>
          <w:rFonts w:eastAsia="Times New Roman"/>
          <w:b/>
          <w:bCs/>
          <w:lang w:eastAsia="ru-RU"/>
        </w:rPr>
        <w:t>2.</w:t>
      </w:r>
      <w:r w:rsidR="00DA0AC3" w:rsidRPr="00A90BC0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Организационно-правовое обеспечение деятельности ГБДОУ</w:t>
      </w:r>
      <w:r w:rsidR="00330866" w:rsidRPr="00A90BC0">
        <w:rPr>
          <w:rFonts w:eastAsia="Times New Roman"/>
          <w:b/>
          <w:bCs/>
          <w:lang w:eastAsia="ru-RU"/>
        </w:rPr>
        <w:t xml:space="preserve"> </w:t>
      </w:r>
    </w:p>
    <w:p w:rsidR="004A5BB2" w:rsidRPr="0065475A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 xml:space="preserve">Устав </w:t>
      </w:r>
      <w:r w:rsidR="00D45F37" w:rsidRPr="0065475A">
        <w:rPr>
          <w:rFonts w:eastAsia="Times New Roman"/>
          <w:bCs/>
          <w:lang w:eastAsia="ru-RU"/>
        </w:rPr>
        <w:t>ГБ</w:t>
      </w:r>
      <w:r w:rsidRPr="0065475A">
        <w:rPr>
          <w:rFonts w:eastAsia="Times New Roman"/>
          <w:bCs/>
          <w:lang w:eastAsia="ru-RU"/>
        </w:rPr>
        <w:t>ДОУ</w:t>
      </w:r>
      <w:r w:rsidR="00DA0AC3" w:rsidRPr="0065475A">
        <w:rPr>
          <w:rFonts w:eastAsia="Times New Roman"/>
          <w:bCs/>
          <w:lang w:eastAsia="ru-RU"/>
        </w:rPr>
        <w:t xml:space="preserve"> </w:t>
      </w:r>
      <w:r w:rsidRPr="0065475A">
        <w:rPr>
          <w:rFonts w:eastAsia="Times New Roman"/>
          <w:lang w:eastAsia="ru-RU"/>
        </w:rPr>
        <w:t xml:space="preserve">утверждён </w:t>
      </w:r>
      <w:r w:rsidR="00667D44" w:rsidRPr="0065475A">
        <w:rPr>
          <w:rFonts w:eastAsia="Times New Roman"/>
          <w:lang w:eastAsia="ru-RU"/>
        </w:rPr>
        <w:t>распоряжением Комитета по образованию от 21 апреля 2015 № 1912-р</w:t>
      </w:r>
    </w:p>
    <w:p w:rsidR="004A5BB2" w:rsidRPr="0065475A" w:rsidRDefault="004A5BB2" w:rsidP="001B1BD3">
      <w:pPr>
        <w:shd w:val="clear" w:color="auto" w:fill="FFFFFF"/>
        <w:spacing w:after="0" w:line="240" w:lineRule="auto"/>
        <w:ind w:firstLine="709"/>
        <w:jc w:val="both"/>
      </w:pPr>
      <w:r w:rsidRPr="0065475A">
        <w:rPr>
          <w:rFonts w:eastAsia="Times New Roman"/>
          <w:bCs/>
          <w:lang w:eastAsia="ru-RU"/>
        </w:rPr>
        <w:t>Лицензия на</w:t>
      </w:r>
      <w:r w:rsidR="00DA0AC3" w:rsidRPr="0065475A">
        <w:rPr>
          <w:rFonts w:eastAsia="Times New Roman"/>
          <w:bCs/>
          <w:lang w:eastAsia="ru-RU"/>
        </w:rPr>
        <w:t xml:space="preserve"> </w:t>
      </w:r>
      <w:r w:rsidRPr="0065475A">
        <w:rPr>
          <w:rFonts w:eastAsia="Times New Roman"/>
          <w:bCs/>
          <w:lang w:eastAsia="ru-RU"/>
        </w:rPr>
        <w:t>право ведения образовательной  деятельности</w:t>
      </w:r>
      <w:r w:rsidRPr="0065475A">
        <w:rPr>
          <w:rFonts w:eastAsia="Times New Roman"/>
          <w:lang w:eastAsia="ru-RU"/>
        </w:rPr>
        <w:t xml:space="preserve">: </w:t>
      </w:r>
      <w:r w:rsidR="00667D44" w:rsidRPr="0065475A">
        <w:t>рег.№ 794, 795 от 02.05.2012 г. 78 № 002122</w:t>
      </w:r>
    </w:p>
    <w:p w:rsidR="00AE19BB" w:rsidRPr="0065475A" w:rsidRDefault="000F43FB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Приложение к лицензии на право ведения образовательной  деятельности: на дополнительное образование детей 78 П01 № 0004535 от 06.04.2016 г.</w:t>
      </w:r>
    </w:p>
    <w:p w:rsidR="00D45F37" w:rsidRPr="00A90BC0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5475A">
        <w:rPr>
          <w:rFonts w:eastAsia="Times New Roman"/>
          <w:bCs/>
          <w:lang w:eastAsia="ru-RU"/>
        </w:rPr>
        <w:t>Лицензия на осущест</w:t>
      </w:r>
      <w:r w:rsidR="00D45F37" w:rsidRPr="0065475A">
        <w:rPr>
          <w:rFonts w:eastAsia="Times New Roman"/>
          <w:bCs/>
          <w:lang w:eastAsia="ru-RU"/>
        </w:rPr>
        <w:t>вление медицинской деятельности</w:t>
      </w:r>
      <w:r w:rsidRPr="0065475A">
        <w:rPr>
          <w:rFonts w:eastAsia="Times New Roman"/>
          <w:bCs/>
          <w:lang w:eastAsia="ru-RU"/>
        </w:rPr>
        <w:t>:</w:t>
      </w:r>
      <w:r w:rsidR="00667D44" w:rsidRPr="0065475A">
        <w:rPr>
          <w:rFonts w:eastAsia="Times New Roman"/>
          <w:bCs/>
          <w:lang w:eastAsia="ru-RU"/>
        </w:rPr>
        <w:t xml:space="preserve"> </w:t>
      </w:r>
      <w:r w:rsidR="00667D44" w:rsidRPr="0065475A">
        <w:t>на осуществление медицинской деятельности ФС 78-01-002565</w:t>
      </w:r>
      <w:r w:rsidR="00667D44" w:rsidRPr="00A90BC0">
        <w:t xml:space="preserve"> от 05.04.2012 г.</w:t>
      </w:r>
      <w:r w:rsidRPr="00A90BC0">
        <w:rPr>
          <w:rFonts w:eastAsia="Times New Roman"/>
          <w:b/>
          <w:bCs/>
          <w:lang w:eastAsia="ru-RU"/>
        </w:rPr>
        <w:t> </w:t>
      </w:r>
    </w:p>
    <w:p w:rsidR="005D7761" w:rsidRPr="00A90BC0" w:rsidRDefault="005D7761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Основной целью деятельности ГБДОУ № 29 </w:t>
      </w:r>
      <w:r w:rsidR="004A4788">
        <w:rPr>
          <w:rFonts w:eastAsia="Times New Roman"/>
          <w:lang w:eastAsia="ru-RU"/>
        </w:rPr>
        <w:t xml:space="preserve">в соответствии с Уставом </w:t>
      </w:r>
      <w:r w:rsidR="004A4788" w:rsidRPr="00A90BC0">
        <w:rPr>
          <w:rFonts w:eastAsia="Times New Roman"/>
          <w:lang w:eastAsia="ru-RU"/>
        </w:rPr>
        <w:t xml:space="preserve">является </w:t>
      </w:r>
      <w:r w:rsidRPr="00A90BC0">
        <w:rPr>
          <w:rFonts w:eastAsia="Times New Roman"/>
          <w:lang w:eastAsia="ru-RU"/>
        </w:rPr>
        <w:t xml:space="preserve">осуществление образовательной деятельности по </w:t>
      </w:r>
      <w:r w:rsidR="00DA0AC3" w:rsidRPr="00A90BC0">
        <w:rPr>
          <w:rFonts w:eastAsia="Times New Roman"/>
          <w:lang w:eastAsia="ru-RU"/>
        </w:rPr>
        <w:t xml:space="preserve">основной </w:t>
      </w:r>
      <w:r w:rsidRPr="00A90BC0">
        <w:rPr>
          <w:rFonts w:eastAsia="Times New Roman"/>
          <w:lang w:eastAsia="ru-RU"/>
        </w:rPr>
        <w:t xml:space="preserve">образовательной программе дошкольного образования, по адаптированной образовательной программе дошкольного образования (для детей с тяжелыми нарушениями речи), </w:t>
      </w:r>
      <w:r w:rsidR="00812EED">
        <w:rPr>
          <w:rFonts w:eastAsia="Times New Roman"/>
          <w:lang w:eastAsia="ru-RU"/>
        </w:rPr>
        <w:t xml:space="preserve">по общеобразовательным программам дополнительного образования, </w:t>
      </w:r>
      <w:r w:rsidRPr="00A90BC0">
        <w:rPr>
          <w:rFonts w:eastAsia="Times New Roman"/>
          <w:lang w:eastAsia="ru-RU"/>
        </w:rPr>
        <w:t>присмотр и уход за детьми</w:t>
      </w:r>
      <w:r w:rsidR="004A5BB2" w:rsidRPr="00A90BC0">
        <w:rPr>
          <w:rFonts w:eastAsia="Times New Roman"/>
          <w:lang w:eastAsia="ru-RU"/>
        </w:rPr>
        <w:t>. </w:t>
      </w:r>
    </w:p>
    <w:p w:rsidR="004A4788" w:rsidRDefault="005D7761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lastRenderedPageBreak/>
        <w:t>Государственное</w:t>
      </w:r>
      <w:r w:rsidR="004A5BB2" w:rsidRPr="00A90BC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 xml:space="preserve">бюджетное </w:t>
      </w:r>
      <w:r w:rsidR="004A5BB2" w:rsidRPr="00A90BC0">
        <w:rPr>
          <w:rFonts w:eastAsia="Times New Roman"/>
          <w:lang w:eastAsia="ru-RU"/>
        </w:rPr>
        <w:t>дошкольное обр</w:t>
      </w:r>
      <w:r w:rsidRPr="00A90BC0">
        <w:rPr>
          <w:rFonts w:eastAsia="Times New Roman"/>
          <w:lang w:eastAsia="ru-RU"/>
        </w:rPr>
        <w:t xml:space="preserve">азовательное </w:t>
      </w:r>
      <w:r w:rsidR="004A5BB2" w:rsidRPr="00A90BC0">
        <w:rPr>
          <w:rFonts w:eastAsia="Times New Roman"/>
          <w:lang w:eastAsia="ru-RU"/>
        </w:rPr>
        <w:t>учреждение де</w:t>
      </w:r>
      <w:r w:rsidRPr="00A90BC0">
        <w:rPr>
          <w:rFonts w:eastAsia="Times New Roman"/>
          <w:lang w:eastAsia="ru-RU"/>
        </w:rPr>
        <w:t xml:space="preserve">тский сад </w:t>
      </w:r>
      <w:r w:rsidR="004A5BB2" w:rsidRPr="00A90BC0">
        <w:rPr>
          <w:rFonts w:eastAsia="Times New Roman"/>
          <w:lang w:eastAsia="ru-RU"/>
        </w:rPr>
        <w:t xml:space="preserve">№ </w:t>
      </w:r>
      <w:r w:rsidRPr="00A90BC0">
        <w:rPr>
          <w:rFonts w:eastAsia="Times New Roman"/>
          <w:lang w:eastAsia="ru-RU"/>
        </w:rPr>
        <w:t>29</w:t>
      </w:r>
      <w:r w:rsidR="004A5BB2" w:rsidRPr="00A90BC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 xml:space="preserve">комбинированного вида Василеостровского района </w:t>
      </w:r>
      <w:r w:rsidR="004A4788">
        <w:rPr>
          <w:rFonts w:eastAsia="Times New Roman"/>
          <w:lang w:eastAsia="ru-RU"/>
        </w:rPr>
        <w:t>осуществляет образовательную деятельность</w:t>
      </w:r>
      <w:r w:rsidRPr="00A90BC0">
        <w:rPr>
          <w:rFonts w:eastAsia="Times New Roman"/>
          <w:lang w:eastAsia="ru-RU"/>
        </w:rPr>
        <w:t xml:space="preserve"> </w:t>
      </w:r>
      <w:r w:rsidR="004A4788">
        <w:rPr>
          <w:rFonts w:eastAsia="Times New Roman"/>
          <w:lang w:eastAsia="ru-RU"/>
        </w:rPr>
        <w:t>по двум адресам</w:t>
      </w:r>
      <w:r w:rsidRPr="00A90BC0">
        <w:rPr>
          <w:rFonts w:eastAsia="Times New Roman"/>
          <w:lang w:eastAsia="ru-RU"/>
        </w:rPr>
        <w:t>:</w:t>
      </w:r>
    </w:p>
    <w:p w:rsidR="005D7761" w:rsidRPr="004A4788" w:rsidRDefault="004A4788" w:rsidP="001B1BD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A4788">
        <w:rPr>
          <w:rFonts w:eastAsia="Times New Roman"/>
          <w:lang w:eastAsia="ru-RU"/>
        </w:rPr>
        <w:t>Основная площадка в отдельно стоящем здании по адресу</w:t>
      </w:r>
      <w:r w:rsidR="0067315D">
        <w:rPr>
          <w:rFonts w:eastAsia="Times New Roman"/>
          <w:lang w:eastAsia="ru-RU"/>
        </w:rPr>
        <w:t>:</w:t>
      </w:r>
      <w:r w:rsidRPr="004A4788">
        <w:rPr>
          <w:rFonts w:eastAsia="Times New Roman"/>
          <w:lang w:eastAsia="ru-RU"/>
        </w:rPr>
        <w:t xml:space="preserve"> </w:t>
      </w:r>
      <w:r w:rsidR="0067315D">
        <w:rPr>
          <w:rFonts w:eastAsia="Times New Roman"/>
          <w:lang w:eastAsia="ru-RU"/>
        </w:rPr>
        <w:t xml:space="preserve">Санкт-Петербург, </w:t>
      </w:r>
      <w:r w:rsidRPr="004A4788">
        <w:rPr>
          <w:rFonts w:eastAsia="Times New Roman"/>
          <w:lang w:eastAsia="ru-RU"/>
        </w:rPr>
        <w:t>ул. Кораблестроителей, д. 22, корп. 3, на праве оперативного управления,</w:t>
      </w:r>
      <w:r w:rsidR="005D7761" w:rsidRPr="004A4788">
        <w:rPr>
          <w:rFonts w:eastAsia="Times New Roman"/>
          <w:lang w:eastAsia="ru-RU"/>
        </w:rPr>
        <w:t xml:space="preserve"> </w:t>
      </w:r>
      <w:r w:rsidR="003638E6" w:rsidRPr="004A4788">
        <w:rPr>
          <w:rStyle w:val="a5"/>
          <w:i w:val="0"/>
        </w:rPr>
        <w:t>введен</w:t>
      </w:r>
      <w:r w:rsidR="00DA0AC3" w:rsidRPr="004A4788">
        <w:rPr>
          <w:rStyle w:val="a5"/>
          <w:i w:val="0"/>
        </w:rPr>
        <w:t>а</w:t>
      </w:r>
      <w:r w:rsidR="003638E6" w:rsidRPr="004A4788">
        <w:rPr>
          <w:rStyle w:val="a5"/>
          <w:i w:val="0"/>
        </w:rPr>
        <w:t xml:space="preserve"> в эксплуатацию</w:t>
      </w:r>
      <w:r w:rsidR="00796A44" w:rsidRPr="004A4788">
        <w:rPr>
          <w:rStyle w:val="a5"/>
          <w:i w:val="0"/>
        </w:rPr>
        <w:t xml:space="preserve"> </w:t>
      </w:r>
      <w:r w:rsidR="00DA0AC3" w:rsidRPr="004A4788">
        <w:rPr>
          <w:rStyle w:val="a5"/>
          <w:i w:val="0"/>
        </w:rPr>
        <w:t xml:space="preserve">в </w:t>
      </w:r>
      <w:r w:rsidR="00796A44" w:rsidRPr="004A4788">
        <w:rPr>
          <w:rStyle w:val="a5"/>
          <w:i w:val="0"/>
        </w:rPr>
        <w:t>1982 год</w:t>
      </w:r>
      <w:r w:rsidR="00DA0AC3" w:rsidRPr="004A4788">
        <w:rPr>
          <w:rStyle w:val="a5"/>
          <w:i w:val="0"/>
        </w:rPr>
        <w:t>у</w:t>
      </w:r>
      <w:r w:rsidR="00796A44" w:rsidRPr="004A4788">
        <w:rPr>
          <w:rStyle w:val="a5"/>
          <w:i w:val="0"/>
        </w:rPr>
        <w:t>.</w:t>
      </w:r>
      <w:r w:rsidR="00796A44" w:rsidRPr="00A90BC0">
        <w:t xml:space="preserve"> </w:t>
      </w:r>
      <w:r w:rsidR="00DA0AC3" w:rsidRPr="00A90BC0">
        <w:t>На ней ф</w:t>
      </w:r>
      <w:r w:rsidR="003638E6" w:rsidRPr="00A90BC0">
        <w:t xml:space="preserve">ункционируют 10 групп для детей </w:t>
      </w:r>
      <w:r w:rsidR="009E7F66" w:rsidRPr="00A90BC0">
        <w:t>от</w:t>
      </w:r>
      <w:r w:rsidR="003638E6" w:rsidRPr="00A90BC0">
        <w:t xml:space="preserve"> </w:t>
      </w:r>
      <w:r w:rsidR="005C7142">
        <w:t>2</w:t>
      </w:r>
      <w:r w:rsidR="003638E6" w:rsidRPr="00A90BC0">
        <w:t xml:space="preserve"> до 7 лет. </w:t>
      </w:r>
      <w:r w:rsidR="00796A44" w:rsidRPr="00A90BC0">
        <w:t>Детский сад расположен в отдельно стоящем здании, построенном по типовому проекту.</w:t>
      </w:r>
      <w:r w:rsidR="00796A44" w:rsidRPr="00A90BC0">
        <w:rPr>
          <w:rStyle w:val="apple-converted-space"/>
        </w:rPr>
        <w:t xml:space="preserve"> </w:t>
      </w:r>
      <w:r w:rsidR="00796A44" w:rsidRPr="00A90BC0">
        <w:t>Территория благоустроена и огорожена,</w:t>
      </w:r>
      <w:r w:rsidR="00796A44" w:rsidRPr="004A4788">
        <w:rPr>
          <w:rFonts w:eastAsia="Times New Roman"/>
          <w:lang w:eastAsia="ru-RU"/>
        </w:rPr>
        <w:t xml:space="preserve"> имеет игровые и спортивные комплексы</w:t>
      </w:r>
      <w:r w:rsidR="00DF02BD" w:rsidRPr="004A4788">
        <w:rPr>
          <w:rFonts w:eastAsia="Times New Roman"/>
          <w:lang w:eastAsia="ru-RU"/>
        </w:rPr>
        <w:t xml:space="preserve"> на прогулочных площадках</w:t>
      </w:r>
      <w:r w:rsidR="00796A44" w:rsidRPr="004A4788">
        <w:rPr>
          <w:rFonts w:eastAsia="Times New Roman"/>
          <w:lang w:eastAsia="ru-RU"/>
        </w:rPr>
        <w:t>. Территория детского сада озеленена различными видами деревьев, кустарников и хвойных, имеются газоны и клумбы</w:t>
      </w:r>
      <w:r w:rsidR="00DA0AC3" w:rsidRPr="004A4788">
        <w:rPr>
          <w:rFonts w:eastAsia="Times New Roman"/>
          <w:lang w:eastAsia="ru-RU"/>
        </w:rPr>
        <w:t xml:space="preserve"> с</w:t>
      </w:r>
      <w:r w:rsidR="009E7F66" w:rsidRPr="004A4788">
        <w:rPr>
          <w:rFonts w:eastAsia="Times New Roman"/>
          <w:lang w:eastAsia="ru-RU"/>
        </w:rPr>
        <w:t xml:space="preserve"> луковичными, а также с</w:t>
      </w:r>
      <w:r w:rsidR="00DA0AC3" w:rsidRPr="004A4788">
        <w:rPr>
          <w:rFonts w:eastAsia="Times New Roman"/>
          <w:lang w:eastAsia="ru-RU"/>
        </w:rPr>
        <w:t xml:space="preserve"> многолетними и двулетними цветущими растениями. Ежегодно на субботниках высаживаются </w:t>
      </w:r>
      <w:r w:rsidR="009E7F66" w:rsidRPr="004A4788">
        <w:rPr>
          <w:rFonts w:eastAsia="Times New Roman"/>
          <w:lang w:eastAsia="ru-RU"/>
        </w:rPr>
        <w:t>однолетние декоративные цветущие культуры</w:t>
      </w:r>
      <w:r w:rsidR="00796A44" w:rsidRPr="004A4788">
        <w:rPr>
          <w:rFonts w:eastAsia="Times New Roman"/>
          <w:lang w:eastAsia="ru-RU"/>
        </w:rPr>
        <w:t>.</w:t>
      </w:r>
    </w:p>
    <w:p w:rsidR="00796A44" w:rsidRPr="004A4788" w:rsidRDefault="004A4788" w:rsidP="001B1BD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Помещени</w:t>
      </w:r>
      <w:r w:rsidR="0065475A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в жилом доме </w:t>
      </w:r>
      <w:r w:rsidR="00796A44" w:rsidRPr="004A4788">
        <w:rPr>
          <w:rFonts w:eastAsia="Times New Roman"/>
          <w:lang w:eastAsia="ru-RU"/>
        </w:rPr>
        <w:t>по адресу</w:t>
      </w:r>
      <w:r w:rsidR="0067315D">
        <w:rPr>
          <w:rFonts w:eastAsia="Times New Roman"/>
          <w:lang w:eastAsia="ru-RU"/>
        </w:rPr>
        <w:t>:</w:t>
      </w:r>
      <w:r w:rsidR="00796A44" w:rsidRPr="004A4788">
        <w:rPr>
          <w:rFonts w:eastAsia="Times New Roman"/>
          <w:lang w:eastAsia="ru-RU"/>
        </w:rPr>
        <w:t xml:space="preserve"> </w:t>
      </w:r>
      <w:r w:rsidR="0067315D" w:rsidRPr="0067315D">
        <w:rPr>
          <w:rFonts w:eastAsia="Times New Roman"/>
          <w:lang w:eastAsia="ru-RU"/>
        </w:rPr>
        <w:t>Санкт-Петербург,</w:t>
      </w:r>
      <w:r w:rsidR="0067315D">
        <w:rPr>
          <w:rFonts w:eastAsia="Times New Roman"/>
          <w:lang w:eastAsia="ru-RU"/>
        </w:rPr>
        <w:t xml:space="preserve"> </w:t>
      </w:r>
      <w:r w:rsidR="00796A44" w:rsidRPr="004A4788">
        <w:rPr>
          <w:rFonts w:eastAsia="Times New Roman"/>
          <w:lang w:eastAsia="ru-RU"/>
        </w:rPr>
        <w:t xml:space="preserve">Галерный проезд, д. 5 </w:t>
      </w:r>
      <w:r w:rsidR="0067315D">
        <w:rPr>
          <w:rFonts w:eastAsia="Times New Roman"/>
          <w:lang w:eastAsia="ru-RU"/>
        </w:rPr>
        <w:t xml:space="preserve">на основании договора безвозмездного пользования, </w:t>
      </w:r>
      <w:r w:rsidR="003638E6" w:rsidRPr="004A4788">
        <w:rPr>
          <w:rFonts w:eastAsia="Times New Roman"/>
          <w:lang w:eastAsia="ru-RU"/>
        </w:rPr>
        <w:t>введен</w:t>
      </w:r>
      <w:r>
        <w:rPr>
          <w:rFonts w:eastAsia="Times New Roman"/>
          <w:lang w:eastAsia="ru-RU"/>
        </w:rPr>
        <w:t>ы</w:t>
      </w:r>
      <w:r w:rsidR="003638E6" w:rsidRPr="004A4788">
        <w:rPr>
          <w:rFonts w:eastAsia="Times New Roman"/>
          <w:lang w:eastAsia="ru-RU"/>
        </w:rPr>
        <w:t xml:space="preserve"> в эксплуатацию</w:t>
      </w:r>
      <w:r w:rsidR="00796A44" w:rsidRPr="004A4788">
        <w:rPr>
          <w:rFonts w:eastAsia="Times New Roman"/>
          <w:lang w:eastAsia="ru-RU"/>
        </w:rPr>
        <w:t xml:space="preserve"> </w:t>
      </w:r>
      <w:r w:rsidR="009E7F66" w:rsidRPr="004A4788">
        <w:rPr>
          <w:rFonts w:eastAsia="Times New Roman"/>
          <w:lang w:eastAsia="ru-RU"/>
        </w:rPr>
        <w:t xml:space="preserve">в </w:t>
      </w:r>
      <w:r w:rsidR="00796A44" w:rsidRPr="004A4788">
        <w:rPr>
          <w:rFonts w:eastAsia="Times New Roman"/>
          <w:lang w:eastAsia="ru-RU"/>
        </w:rPr>
        <w:t>2007 год</w:t>
      </w:r>
      <w:r w:rsidR="009E7F66" w:rsidRPr="004A4788">
        <w:rPr>
          <w:rFonts w:eastAsia="Times New Roman"/>
          <w:lang w:eastAsia="ru-RU"/>
        </w:rPr>
        <w:t>у</w:t>
      </w:r>
      <w:r w:rsidR="00796A44" w:rsidRPr="004A4788">
        <w:rPr>
          <w:rFonts w:eastAsia="Times New Roman"/>
          <w:lang w:eastAsia="ru-RU"/>
        </w:rPr>
        <w:t>.</w:t>
      </w:r>
      <w:r w:rsidR="003638E6" w:rsidRPr="004A4788">
        <w:rPr>
          <w:rFonts w:eastAsia="Times New Roman"/>
          <w:lang w:eastAsia="ru-RU"/>
        </w:rPr>
        <w:t xml:space="preserve"> Функционирую</w:t>
      </w:r>
      <w:r w:rsidR="009E7F66" w:rsidRPr="004A4788">
        <w:rPr>
          <w:rFonts w:eastAsia="Times New Roman"/>
          <w:lang w:eastAsia="ru-RU"/>
        </w:rPr>
        <w:t>т</w:t>
      </w:r>
      <w:r w:rsidR="003638E6" w:rsidRPr="004A4788">
        <w:rPr>
          <w:rFonts w:eastAsia="Times New Roman"/>
          <w:lang w:eastAsia="ru-RU"/>
        </w:rPr>
        <w:t xml:space="preserve"> 3 группы для детей </w:t>
      </w:r>
      <w:r w:rsidR="009E7F66" w:rsidRPr="004A4788">
        <w:rPr>
          <w:rFonts w:eastAsia="Times New Roman"/>
          <w:lang w:eastAsia="ru-RU"/>
        </w:rPr>
        <w:t>от</w:t>
      </w:r>
      <w:r w:rsidR="003638E6" w:rsidRPr="004A4788">
        <w:rPr>
          <w:rFonts w:eastAsia="Times New Roman"/>
          <w:lang w:eastAsia="ru-RU"/>
        </w:rPr>
        <w:t xml:space="preserve"> 2 до 4 лет.</w:t>
      </w:r>
      <w:r w:rsidR="00796A44" w:rsidRPr="004A4788">
        <w:rPr>
          <w:rFonts w:eastAsia="Times New Roman"/>
          <w:lang w:eastAsia="ru-RU"/>
        </w:rPr>
        <w:t xml:space="preserve"> Детский сад расположен на 1</w:t>
      </w:r>
      <w:r w:rsidR="009E7F66" w:rsidRPr="004A4788">
        <w:rPr>
          <w:rFonts w:eastAsia="Times New Roman"/>
          <w:lang w:eastAsia="ru-RU"/>
        </w:rPr>
        <w:t>-</w:t>
      </w:r>
      <w:r w:rsidR="00796A44" w:rsidRPr="004A4788">
        <w:rPr>
          <w:rFonts w:eastAsia="Times New Roman"/>
          <w:lang w:eastAsia="ru-RU"/>
        </w:rPr>
        <w:t>2</w:t>
      </w:r>
      <w:r w:rsidR="003638E6" w:rsidRPr="004A4788">
        <w:rPr>
          <w:rFonts w:eastAsia="Times New Roman"/>
          <w:lang w:eastAsia="ru-RU"/>
        </w:rPr>
        <w:t>-м</w:t>
      </w:r>
      <w:r w:rsidR="00796A44" w:rsidRPr="004A4788">
        <w:rPr>
          <w:rFonts w:eastAsia="Times New Roman"/>
          <w:lang w:eastAsia="ru-RU"/>
        </w:rPr>
        <w:t xml:space="preserve"> этажах 18-этажного жилого дома</w:t>
      </w:r>
      <w:r w:rsidR="0065475A">
        <w:rPr>
          <w:rFonts w:eastAsia="Times New Roman"/>
          <w:lang w:eastAsia="ru-RU"/>
        </w:rPr>
        <w:t xml:space="preserve">. </w:t>
      </w:r>
      <w:r w:rsidR="0065475A" w:rsidRPr="004A4788">
        <w:rPr>
          <w:rFonts w:eastAsia="Times New Roman"/>
          <w:lang w:eastAsia="ru-RU"/>
        </w:rPr>
        <w:t>В</w:t>
      </w:r>
      <w:r w:rsidR="0065475A">
        <w:rPr>
          <w:rFonts w:eastAsia="Times New Roman"/>
          <w:lang w:eastAsia="ru-RU"/>
        </w:rPr>
        <w:t xml:space="preserve"> </w:t>
      </w:r>
      <w:r w:rsidR="003638E6" w:rsidRPr="004A4788">
        <w:rPr>
          <w:rFonts w:eastAsia="Times New Roman"/>
          <w:lang w:eastAsia="ru-RU"/>
        </w:rPr>
        <w:t>огороженном и охраняемом дворе</w:t>
      </w:r>
      <w:r w:rsidR="00796A44" w:rsidRPr="004A4788">
        <w:rPr>
          <w:rFonts w:eastAsia="Times New Roman"/>
          <w:lang w:eastAsia="ru-RU"/>
        </w:rPr>
        <w:t xml:space="preserve"> благоустроена и </w:t>
      </w:r>
      <w:r w:rsidR="009E7F66" w:rsidRPr="004A4788">
        <w:rPr>
          <w:rFonts w:eastAsia="Times New Roman"/>
          <w:lang w:eastAsia="ru-RU"/>
        </w:rPr>
        <w:t xml:space="preserve">дополнительно </w:t>
      </w:r>
      <w:r w:rsidR="00796A44" w:rsidRPr="004A4788">
        <w:rPr>
          <w:rFonts w:eastAsia="Times New Roman"/>
          <w:lang w:eastAsia="ru-RU"/>
        </w:rPr>
        <w:t>огорожена детская прогулочная площадка</w:t>
      </w:r>
      <w:r w:rsidR="003638E6" w:rsidRPr="004A4788">
        <w:rPr>
          <w:rFonts w:eastAsia="Times New Roman"/>
          <w:lang w:eastAsia="ru-RU"/>
        </w:rPr>
        <w:t>, оборудованная игровым и спортивным оборудованием.</w:t>
      </w:r>
      <w:r w:rsidR="00C52963">
        <w:rPr>
          <w:rFonts w:eastAsia="Times New Roman"/>
          <w:lang w:eastAsia="ru-RU"/>
        </w:rPr>
        <w:t xml:space="preserve"> На площадке функционирует группа центра игровой поддержки ребенка (ЦИПР) наполняемостью 10 человек в возрасте от 2 до 3 лет, режим посещения 2 раза в неделю продолжительностью один час с 11:00 до 12:00.</w:t>
      </w:r>
    </w:p>
    <w:p w:rsidR="004A5BB2" w:rsidRPr="00A90BC0" w:rsidRDefault="00C52963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ГБДОУ № 29</w:t>
      </w:r>
      <w:r w:rsidR="004A5BB2" w:rsidRPr="00A90BC0">
        <w:rPr>
          <w:rFonts w:eastAsia="Times New Roman"/>
          <w:lang w:eastAsia="ru-RU"/>
        </w:rPr>
        <w:t xml:space="preserve"> располагается </w:t>
      </w:r>
      <w:r w:rsidR="003638E6" w:rsidRPr="00A90BC0">
        <w:rPr>
          <w:rFonts w:eastAsia="Times New Roman"/>
          <w:lang w:eastAsia="ru-RU"/>
        </w:rPr>
        <w:t>на территории МО «Морской»</w:t>
      </w:r>
      <w:r w:rsidR="004A5BB2" w:rsidRPr="00A90BC0">
        <w:rPr>
          <w:rFonts w:eastAsia="Times New Roman"/>
          <w:lang w:eastAsia="ru-RU"/>
        </w:rPr>
        <w:t>. Это создает благоприятные возможности для обогащения деятельности в ДОУ, расширяет спектр возможностей осуществлению сотрудничества с общественными организациями</w:t>
      </w:r>
      <w:r>
        <w:rPr>
          <w:rFonts w:eastAsia="Times New Roman"/>
          <w:lang w:eastAsia="ru-RU"/>
        </w:rPr>
        <w:t xml:space="preserve"> (взаимодействие с библиотекой, поликлиникой, участие в муниципальных мероприятиях и т. д.)</w:t>
      </w:r>
      <w:r w:rsidR="004A5BB2" w:rsidRPr="00A90BC0">
        <w:rPr>
          <w:rFonts w:eastAsia="Times New Roman"/>
          <w:lang w:eastAsia="ru-RU"/>
        </w:rPr>
        <w:t>.</w:t>
      </w:r>
    </w:p>
    <w:p w:rsidR="004A5BB2" w:rsidRPr="00C52963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52963">
        <w:rPr>
          <w:rFonts w:eastAsia="Times New Roman"/>
          <w:bCs/>
          <w:lang w:eastAsia="ru-RU"/>
        </w:rPr>
        <w:t>Режим работы учреждения:</w:t>
      </w:r>
    </w:p>
    <w:p w:rsidR="004A5BB2" w:rsidRPr="00A90BC0" w:rsidRDefault="004A5BB2" w:rsidP="003A6DD5">
      <w:pPr>
        <w:shd w:val="clear" w:color="auto" w:fill="FFFFFF"/>
        <w:spacing w:after="0" w:line="240" w:lineRule="auto"/>
        <w:ind w:firstLine="709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- пятидневная рабочая неделя</w:t>
      </w:r>
      <w:r w:rsidR="002A0476" w:rsidRPr="00A90BC0">
        <w:rPr>
          <w:rFonts w:eastAsia="Times New Roman"/>
          <w:lang w:eastAsia="ru-RU"/>
        </w:rPr>
        <w:br/>
      </w:r>
      <w:r w:rsidRPr="00A90BC0">
        <w:rPr>
          <w:rFonts w:eastAsia="Times New Roman"/>
          <w:lang w:eastAsia="ru-RU"/>
        </w:rPr>
        <w:t>- общая длительность рабочего дня – 12 часов</w:t>
      </w:r>
      <w:r w:rsidR="002A0476" w:rsidRPr="00A90BC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>(с 07.00 до 19.00)</w:t>
      </w:r>
      <w:r w:rsidR="002A0476" w:rsidRPr="00A90BC0">
        <w:rPr>
          <w:rFonts w:eastAsia="Times New Roman"/>
          <w:lang w:eastAsia="ru-RU"/>
        </w:rPr>
        <w:br/>
      </w:r>
      <w:r w:rsidRPr="00A90BC0">
        <w:rPr>
          <w:rFonts w:eastAsia="Times New Roman"/>
          <w:lang w:eastAsia="ru-RU"/>
        </w:rPr>
        <w:t>- выходные дни: суббота, воскресенье и нерабочие праздничные дни в соответствии с действующим законодател</w:t>
      </w:r>
      <w:r w:rsidR="002A0476" w:rsidRPr="00A90BC0">
        <w:rPr>
          <w:rFonts w:eastAsia="Times New Roman"/>
          <w:lang w:eastAsia="ru-RU"/>
        </w:rPr>
        <w:t>ьством Российской Федерации</w:t>
      </w:r>
      <w:r w:rsidR="002A0476" w:rsidRPr="00A90BC0">
        <w:rPr>
          <w:rFonts w:eastAsia="Times New Roman"/>
          <w:lang w:eastAsia="ru-RU"/>
        </w:rPr>
        <w:br/>
        <w:t>- п</w:t>
      </w:r>
      <w:r w:rsidRPr="00A90BC0">
        <w:rPr>
          <w:rFonts w:eastAsia="Times New Roman"/>
          <w:lang w:eastAsia="ru-RU"/>
        </w:rPr>
        <w:t>ребывание детей в течение дня – 12 часов (с 07.00 до 19.00 часов).</w:t>
      </w:r>
    </w:p>
    <w:p w:rsidR="004A5BB2" w:rsidRPr="00A90BC0" w:rsidRDefault="004A70C3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ГБДОУ № 29</w:t>
      </w:r>
      <w:r w:rsidR="004A5BB2" w:rsidRPr="00A90BC0">
        <w:rPr>
          <w:rFonts w:eastAsia="Times New Roman"/>
          <w:lang w:eastAsia="ru-RU"/>
        </w:rPr>
        <w:t xml:space="preserve"> осуществляет свою деятельность в соответствии с Конституцией РФ, Гражданским кодексом РФ, Федеральным законом от 29.12.2012 № 273-ФЗ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указами и распоряжениями Президента Российской Федерации, постановлениями  и распоряжениями Правительства Российской Федерации,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667D44" w:rsidRPr="00A90BC0">
        <w:rPr>
          <w:rFonts w:eastAsia="Times New Roman"/>
          <w:lang w:eastAsia="ru-RU"/>
        </w:rPr>
        <w:t xml:space="preserve"> </w:t>
      </w:r>
      <w:r w:rsidR="004A5BB2" w:rsidRPr="00A90BC0">
        <w:rPr>
          <w:rFonts w:eastAsia="Times New Roman"/>
          <w:lang w:eastAsia="ru-RU"/>
        </w:rPr>
        <w:t xml:space="preserve">от 30.07.2013г., законами и иными правовыми актами </w:t>
      </w:r>
      <w:r w:rsidR="00667D44" w:rsidRPr="00A90BC0">
        <w:rPr>
          <w:rFonts w:eastAsia="Times New Roman"/>
          <w:lang w:eastAsia="ru-RU"/>
        </w:rPr>
        <w:t>Санкт-Петербурга</w:t>
      </w:r>
      <w:r w:rsidR="004A5BB2" w:rsidRPr="00A90BC0">
        <w:rPr>
          <w:rFonts w:eastAsia="Times New Roman"/>
          <w:lang w:eastAsia="ru-RU"/>
        </w:rPr>
        <w:t>, нормативными  актами администрации  </w:t>
      </w:r>
      <w:r w:rsidR="00541C9E" w:rsidRPr="00A90BC0">
        <w:rPr>
          <w:rFonts w:eastAsia="Times New Roman"/>
          <w:lang w:eastAsia="ru-RU"/>
        </w:rPr>
        <w:t>Василеостровского</w:t>
      </w:r>
      <w:r w:rsidR="004A5BB2" w:rsidRPr="00A90BC0">
        <w:rPr>
          <w:rFonts w:eastAsia="Times New Roman"/>
          <w:lang w:eastAsia="ru-RU"/>
        </w:rPr>
        <w:t xml:space="preserve"> района </w:t>
      </w:r>
      <w:r w:rsidR="00541C9E" w:rsidRPr="00A90BC0">
        <w:rPr>
          <w:rFonts w:eastAsia="Times New Roman"/>
          <w:lang w:eastAsia="ru-RU"/>
        </w:rPr>
        <w:t>Санкт-Петербурга</w:t>
      </w:r>
      <w:r w:rsidR="004A5BB2" w:rsidRPr="00A90BC0">
        <w:rPr>
          <w:rFonts w:eastAsia="Times New Roman"/>
          <w:lang w:eastAsia="ru-RU"/>
        </w:rPr>
        <w:t>,  Уставом и локальными актами Учреждения.</w:t>
      </w:r>
    </w:p>
    <w:p w:rsidR="004A5BB2" w:rsidRPr="00A90BC0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В </w:t>
      </w:r>
      <w:r w:rsidR="004A70C3" w:rsidRPr="004A70C3">
        <w:rPr>
          <w:rFonts w:eastAsia="Times New Roman"/>
          <w:lang w:eastAsia="ru-RU"/>
        </w:rPr>
        <w:t xml:space="preserve">ГБДОУ № 29 </w:t>
      </w:r>
      <w:r w:rsidRPr="00A90BC0">
        <w:rPr>
          <w:rFonts w:eastAsia="Times New Roman"/>
          <w:lang w:eastAsia="ru-RU"/>
        </w:rPr>
        <w:t>разработан пакет документов, регламентирующих деятельность: Устав ДОУ, локальные акты</w:t>
      </w:r>
      <w:r w:rsidR="009E7F66" w:rsidRPr="00A90BC0">
        <w:rPr>
          <w:rFonts w:eastAsia="Times New Roman"/>
          <w:lang w:eastAsia="ru-RU"/>
        </w:rPr>
        <w:t xml:space="preserve"> по общим вопросам образовательной деятельности</w:t>
      </w:r>
      <w:r w:rsidRPr="00A90BC0">
        <w:rPr>
          <w:rFonts w:eastAsia="Times New Roman"/>
          <w:lang w:eastAsia="ru-RU"/>
        </w:rPr>
        <w:t xml:space="preserve">, договоры с родителями (законными представителями) </w:t>
      </w:r>
      <w:r w:rsidR="00541C9E" w:rsidRPr="00A90BC0">
        <w:rPr>
          <w:rFonts w:eastAsia="Times New Roman"/>
          <w:lang w:eastAsia="ru-RU"/>
        </w:rPr>
        <w:t>воспитанников</w:t>
      </w:r>
      <w:r w:rsidRPr="00A90BC0">
        <w:rPr>
          <w:rFonts w:eastAsia="Times New Roman"/>
          <w:lang w:eastAsia="ru-RU"/>
        </w:rPr>
        <w:t>, с педагогами, обслуживающим персоналом, должностные инструкции, инструкции по охране труда.</w:t>
      </w:r>
    </w:p>
    <w:p w:rsidR="004A5BB2" w:rsidRPr="00C52963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52963">
        <w:rPr>
          <w:rFonts w:eastAsia="Times New Roman"/>
          <w:bCs/>
          <w:lang w:eastAsia="ru-RU"/>
        </w:rPr>
        <w:t>Правила приёма</w:t>
      </w:r>
      <w:r w:rsidRPr="00C52963">
        <w:rPr>
          <w:rFonts w:eastAsia="Times New Roman"/>
          <w:lang w:eastAsia="ru-RU"/>
        </w:rPr>
        <w:t>: в дошкольное учреждение принимаются дети в возрасте от 2 до 7 лет в соответствии с Правилами приема обучающихся в образовательные учреждения, реализующие программы дошкольного образования.</w:t>
      </w:r>
    </w:p>
    <w:p w:rsidR="00541C9E" w:rsidRPr="00C52963" w:rsidRDefault="00451F8D" w:rsidP="001B1BD3">
      <w:pPr>
        <w:pStyle w:val="a3"/>
        <w:spacing w:before="0" w:beforeAutospacing="0" w:after="0" w:afterAutospacing="0"/>
        <w:ind w:firstLine="709"/>
        <w:jc w:val="both"/>
      </w:pPr>
      <w:r w:rsidRPr="00C52963">
        <w:rPr>
          <w:rStyle w:val="a6"/>
          <w:b w:val="0"/>
        </w:rPr>
        <w:t>Органы управления ГБДОУ № 29</w:t>
      </w:r>
      <w:r w:rsidR="00C52963">
        <w:rPr>
          <w:rStyle w:val="a6"/>
          <w:b w:val="0"/>
        </w:rPr>
        <w:t>.</w:t>
      </w:r>
    </w:p>
    <w:p w:rsidR="00541C9E" w:rsidRPr="00A90BC0" w:rsidRDefault="00541C9E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>Управление ГБДОУ № 29 осуществляется в соответствии с действующим законодательством и настоящим Уставом.</w:t>
      </w:r>
    </w:p>
    <w:p w:rsidR="00541C9E" w:rsidRPr="00A90BC0" w:rsidRDefault="00541C9E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>Управление ГБДОУ № 29 строится на принципах единоначалия и коллегиальности.</w:t>
      </w:r>
    </w:p>
    <w:p w:rsidR="00541C9E" w:rsidRPr="00A90BC0" w:rsidRDefault="00541C9E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>Единоличным исполнительным органом ГБДОУ № 29 является руководитель учреждения –</w:t>
      </w:r>
      <w:r w:rsidR="00DF02BD">
        <w:t xml:space="preserve"> </w:t>
      </w:r>
      <w:r w:rsidRPr="00A90BC0">
        <w:rPr>
          <w:rStyle w:val="a5"/>
        </w:rPr>
        <w:t>заведующий ГБДОУ № 29.</w:t>
      </w:r>
    </w:p>
    <w:p w:rsidR="00541C9E" w:rsidRPr="00A90BC0" w:rsidRDefault="00541C9E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lastRenderedPageBreak/>
        <w:t>Коллегиальными органами управления являются: Общее собрание работников Образовательного учреждения</w:t>
      </w:r>
      <w:r w:rsidR="00AC3298" w:rsidRPr="00A90BC0">
        <w:t xml:space="preserve"> </w:t>
      </w:r>
      <w:r w:rsidRPr="00A90BC0">
        <w:t>(</w:t>
      </w:r>
      <w:r w:rsidRPr="00A90BC0">
        <w:rPr>
          <w:rStyle w:val="a5"/>
        </w:rPr>
        <w:t>Общее собрание</w:t>
      </w:r>
      <w:r w:rsidRPr="00A90BC0">
        <w:t>), Педагогический совет Образовательного учреждения (</w:t>
      </w:r>
      <w:r w:rsidRPr="00A90BC0">
        <w:rPr>
          <w:rStyle w:val="a5"/>
        </w:rPr>
        <w:t>Педагогический совет</w:t>
      </w:r>
      <w:r w:rsidRPr="00A90BC0">
        <w:t>).</w:t>
      </w:r>
    </w:p>
    <w:p w:rsidR="00541C9E" w:rsidRPr="00A90BC0" w:rsidRDefault="00541C9E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>В целях учета мнения родителей (законных представителей)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ГБДОУ № 29</w:t>
      </w:r>
      <w:r w:rsidR="00AC3298" w:rsidRPr="00A90BC0">
        <w:t xml:space="preserve"> </w:t>
      </w:r>
      <w:r w:rsidRPr="00A90BC0">
        <w:t>создан Совет родителей (законных представителей) воспитанников (</w:t>
      </w:r>
      <w:r w:rsidRPr="00A90BC0">
        <w:rPr>
          <w:rStyle w:val="a5"/>
        </w:rPr>
        <w:t>Совет родителей),</w:t>
      </w:r>
      <w:r w:rsidR="00AC3298" w:rsidRPr="00A90BC0">
        <w:rPr>
          <w:rStyle w:val="apple-converted-space"/>
          <w:i/>
          <w:iCs/>
        </w:rPr>
        <w:t xml:space="preserve"> </w:t>
      </w:r>
      <w:r w:rsidRPr="00A90BC0">
        <w:t>действует профессиональный союз</w:t>
      </w:r>
      <w:r w:rsidR="00AC3298" w:rsidRPr="00A90BC0">
        <w:t xml:space="preserve"> </w:t>
      </w:r>
      <w:r w:rsidRPr="00A90BC0">
        <w:t>работников Образовательного учреждения (</w:t>
      </w:r>
      <w:r w:rsidRPr="00A90BC0">
        <w:rPr>
          <w:rStyle w:val="a5"/>
        </w:rPr>
        <w:t>Профсоюз</w:t>
      </w:r>
      <w:r w:rsidRPr="00A90BC0">
        <w:t>).</w:t>
      </w:r>
    </w:p>
    <w:p w:rsidR="00541C9E" w:rsidRPr="00A90BC0" w:rsidRDefault="00541C9E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ГБДОУ № 29</w:t>
      </w:r>
      <w:r w:rsidR="00AC3298" w:rsidRPr="00A90BC0">
        <w:t xml:space="preserve"> </w:t>
      </w:r>
      <w:r w:rsidRPr="00A90BC0">
        <w:t>создана</w:t>
      </w:r>
      <w:r w:rsidR="008A7EB0">
        <w:t xml:space="preserve"> </w:t>
      </w:r>
      <w:r w:rsidRPr="00A90BC0">
        <w:rPr>
          <w:rStyle w:val="a5"/>
        </w:rPr>
        <w:t>Комиссия по урегулированию споров между участниками образовательных отношений.</w:t>
      </w:r>
    </w:p>
    <w:p w:rsidR="00541C9E" w:rsidRPr="00C52963" w:rsidRDefault="00451F8D" w:rsidP="001B1BD3">
      <w:pPr>
        <w:pStyle w:val="a3"/>
        <w:spacing w:before="0" w:beforeAutospacing="0" w:after="0" w:afterAutospacing="0"/>
        <w:ind w:firstLine="709"/>
        <w:rPr>
          <w:b/>
        </w:rPr>
      </w:pPr>
      <w:r w:rsidRPr="00C52963">
        <w:rPr>
          <w:rStyle w:val="a6"/>
          <w:b w:val="0"/>
        </w:rPr>
        <w:t xml:space="preserve">Структура управления </w:t>
      </w:r>
      <w:r w:rsidR="00541C9E" w:rsidRPr="00C52963">
        <w:rPr>
          <w:rStyle w:val="a6"/>
          <w:b w:val="0"/>
        </w:rPr>
        <w:t>ГБДОУ № 29</w:t>
      </w:r>
      <w:r w:rsidR="004A70C3" w:rsidRPr="00C52963">
        <w:rPr>
          <w:rStyle w:val="a6"/>
          <w:b w:val="0"/>
        </w:rPr>
        <w:t>.</w:t>
      </w:r>
    </w:p>
    <w:p w:rsidR="00541C9E" w:rsidRPr="00C52963" w:rsidRDefault="00541C9E" w:rsidP="001B1BD3">
      <w:pPr>
        <w:pStyle w:val="a3"/>
        <w:spacing w:before="0" w:beforeAutospacing="0" w:after="0" w:afterAutospacing="0"/>
        <w:ind w:firstLine="709"/>
        <w:jc w:val="both"/>
      </w:pPr>
      <w:r w:rsidRPr="00C52963">
        <w:rPr>
          <w:rStyle w:val="a6"/>
          <w:b w:val="0"/>
        </w:rPr>
        <w:t xml:space="preserve">Руководитель </w:t>
      </w:r>
      <w:r w:rsidR="00C52963" w:rsidRPr="00C52963">
        <w:rPr>
          <w:rStyle w:val="a6"/>
        </w:rPr>
        <w:t>–</w:t>
      </w:r>
      <w:r w:rsidR="00746FE0" w:rsidRPr="00C52963">
        <w:rPr>
          <w:rStyle w:val="a6"/>
          <w:b w:val="0"/>
        </w:rPr>
        <w:t xml:space="preserve"> </w:t>
      </w:r>
      <w:r w:rsidR="00746FE0" w:rsidRPr="00C52963">
        <w:rPr>
          <w:rStyle w:val="a6"/>
        </w:rPr>
        <w:t>з</w:t>
      </w:r>
      <w:r w:rsidRPr="00C52963">
        <w:t>аведующий</w:t>
      </w:r>
      <w:r w:rsidR="00C52963" w:rsidRPr="00C52963">
        <w:t xml:space="preserve"> </w:t>
      </w:r>
      <w:r w:rsidRPr="00C52963">
        <w:t>Сидорова Ири</w:t>
      </w:r>
      <w:r w:rsidR="007629EA" w:rsidRPr="00C52963">
        <w:t>на Ивановна, высшее образование</w:t>
      </w:r>
      <w:r w:rsidR="004A70C3" w:rsidRPr="00C52963">
        <w:t>.</w:t>
      </w:r>
    </w:p>
    <w:p w:rsidR="00746FE0" w:rsidRPr="00C52963" w:rsidRDefault="00746FE0" w:rsidP="001B1BD3">
      <w:pPr>
        <w:pStyle w:val="a3"/>
        <w:spacing w:before="0" w:beforeAutospacing="0" w:after="0" w:afterAutospacing="0"/>
        <w:ind w:firstLine="709"/>
        <w:rPr>
          <w:b/>
        </w:rPr>
      </w:pPr>
      <w:r w:rsidRPr="00C52963">
        <w:rPr>
          <w:rStyle w:val="a6"/>
          <w:b w:val="0"/>
        </w:rPr>
        <w:t>Заместители р</w:t>
      </w:r>
      <w:r w:rsidR="00541C9E" w:rsidRPr="00C52963">
        <w:rPr>
          <w:rStyle w:val="a6"/>
          <w:b w:val="0"/>
        </w:rPr>
        <w:t>уководител</w:t>
      </w:r>
      <w:r w:rsidRPr="00C52963">
        <w:rPr>
          <w:rStyle w:val="a6"/>
          <w:b w:val="0"/>
        </w:rPr>
        <w:t>я</w:t>
      </w:r>
      <w:r w:rsidR="00541C9E" w:rsidRPr="00C52963">
        <w:rPr>
          <w:rStyle w:val="a6"/>
          <w:b w:val="0"/>
        </w:rPr>
        <w:t>:</w:t>
      </w:r>
    </w:p>
    <w:p w:rsidR="00D6408B" w:rsidRDefault="00541C9E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Заместитель заведующего по </w:t>
      </w:r>
      <w:r w:rsidR="00B05821">
        <w:t>учеб</w:t>
      </w:r>
      <w:r w:rsidRPr="00A90BC0">
        <w:t>но-</w:t>
      </w:r>
      <w:r w:rsidR="00B05821">
        <w:t>воспитатель</w:t>
      </w:r>
      <w:r w:rsidRPr="00A90BC0">
        <w:t>ной работе Буйновская Татьяна Владимировна, высшее образование</w:t>
      </w:r>
      <w:r w:rsidR="00B05821">
        <w:t>.</w:t>
      </w:r>
    </w:p>
    <w:p w:rsidR="00B05821" w:rsidRPr="00A90BC0" w:rsidRDefault="00B05821" w:rsidP="001B1BD3">
      <w:pPr>
        <w:pStyle w:val="a3"/>
        <w:spacing w:before="0" w:beforeAutospacing="0" w:after="0" w:afterAutospacing="0"/>
        <w:ind w:firstLine="709"/>
      </w:pPr>
      <w:r w:rsidRPr="00B05821">
        <w:t xml:space="preserve">Заместитель заведующего по административно-хозяйственной работе </w:t>
      </w:r>
      <w:r>
        <w:t>Кабанова Светлана Михайловна, высшее образование</w:t>
      </w:r>
      <w:r w:rsidRPr="00B05821">
        <w:t>.</w:t>
      </w:r>
    </w:p>
    <w:p w:rsidR="00746FE0" w:rsidRPr="00520A53" w:rsidRDefault="00520A53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20A53">
        <w:rPr>
          <w:rFonts w:eastAsia="Times New Roman"/>
          <w:bCs/>
          <w:lang w:eastAsia="ru-RU"/>
        </w:rPr>
        <w:t>Заместитель заведующего по экономическим вопросам</w:t>
      </w:r>
      <w:r w:rsidRPr="00520A53">
        <w:rPr>
          <w:rFonts w:eastAsia="Times New Roman"/>
          <w:b/>
          <w:bCs/>
          <w:lang w:eastAsia="ru-RU"/>
        </w:rPr>
        <w:t xml:space="preserve"> </w:t>
      </w:r>
      <w:r w:rsidRPr="00520A53">
        <w:rPr>
          <w:rFonts w:eastAsia="Times New Roman"/>
          <w:lang w:eastAsia="ru-RU"/>
        </w:rPr>
        <w:t>Мусабирова Нина Михайловна</w:t>
      </w:r>
      <w:r w:rsidR="00B05821">
        <w:t>, высшее образование</w:t>
      </w:r>
      <w:r w:rsidR="00746FE0" w:rsidRPr="00520A53">
        <w:t>.</w:t>
      </w:r>
      <w:r w:rsidR="00746FE0" w:rsidRPr="00746FE0">
        <w:t xml:space="preserve"> </w:t>
      </w:r>
    </w:p>
    <w:p w:rsidR="00541C9E" w:rsidRPr="00A90BC0" w:rsidRDefault="00746FE0" w:rsidP="001B1BD3">
      <w:pPr>
        <w:pStyle w:val="a3"/>
        <w:spacing w:before="0" w:beforeAutospacing="0" w:after="0" w:afterAutospacing="0"/>
        <w:ind w:firstLine="709"/>
        <w:jc w:val="both"/>
      </w:pPr>
      <w:r>
        <w:t>Старший воспитатель</w:t>
      </w:r>
      <w:r w:rsidRPr="00A90BC0">
        <w:t xml:space="preserve"> Копылова Татьяна Константино</w:t>
      </w:r>
      <w:r>
        <w:t xml:space="preserve">вна, высшее образование, высшая </w:t>
      </w:r>
      <w:r w:rsidRPr="00A90BC0">
        <w:t>квалификационная категория</w:t>
      </w:r>
      <w:r>
        <w:t>.</w:t>
      </w:r>
    </w:p>
    <w:p w:rsidR="004A5BB2" w:rsidRPr="00A90BC0" w:rsidRDefault="00541C9E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>Старшая медицинская сестра Иванова Лидия Павловна,</w:t>
      </w:r>
      <w:r w:rsidR="00AC3298" w:rsidRPr="00A90BC0">
        <w:t xml:space="preserve"> </w:t>
      </w:r>
      <w:r w:rsidRPr="00A90BC0">
        <w:t>среднее профессиональное образование, высшая квалификационная категория</w:t>
      </w:r>
      <w:r w:rsidR="00746FE0">
        <w:t>.</w:t>
      </w:r>
    </w:p>
    <w:p w:rsidR="00940DE5" w:rsidRPr="00A90BC0" w:rsidRDefault="00940DE5" w:rsidP="001B1BD3">
      <w:pPr>
        <w:spacing w:after="0" w:line="240" w:lineRule="auto"/>
        <w:ind w:firstLine="709"/>
        <w:jc w:val="both"/>
        <w:rPr>
          <w:bCs/>
        </w:rPr>
      </w:pPr>
    </w:p>
    <w:p w:rsidR="004A5BB2" w:rsidRPr="00A90BC0" w:rsidRDefault="00200238" w:rsidP="001B1BD3">
      <w:pPr>
        <w:shd w:val="clear" w:color="auto" w:fill="FFFFFF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</w:t>
      </w:r>
      <w:r w:rsidR="00C52963">
        <w:rPr>
          <w:rFonts w:eastAsia="Times New Roman"/>
          <w:b/>
          <w:bCs/>
          <w:lang w:eastAsia="ru-RU"/>
        </w:rPr>
        <w:t>.</w:t>
      </w:r>
      <w:r w:rsidR="00451F8D" w:rsidRPr="00A90BC0">
        <w:rPr>
          <w:rFonts w:eastAsia="Times New Roman"/>
          <w:b/>
          <w:bCs/>
          <w:lang w:eastAsia="ru-RU"/>
        </w:rPr>
        <w:t>3.</w:t>
      </w:r>
      <w:r w:rsidR="00AC3298" w:rsidRPr="00A90BC0">
        <w:rPr>
          <w:rFonts w:eastAsia="Times New Roman"/>
          <w:b/>
          <w:bCs/>
          <w:lang w:eastAsia="ru-RU"/>
        </w:rPr>
        <w:t xml:space="preserve"> </w:t>
      </w:r>
      <w:r w:rsidR="00C52963">
        <w:rPr>
          <w:rFonts w:eastAsia="Times New Roman"/>
          <w:b/>
          <w:bCs/>
          <w:lang w:eastAsia="ru-RU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  <w:r w:rsidR="00451F8D" w:rsidRPr="00A90BC0">
        <w:rPr>
          <w:rFonts w:eastAsia="Times New Roman"/>
          <w:b/>
          <w:bCs/>
          <w:lang w:eastAsia="ru-RU"/>
        </w:rPr>
        <w:t xml:space="preserve"> </w:t>
      </w:r>
    </w:p>
    <w:p w:rsidR="00451F8D" w:rsidRPr="00A90BC0" w:rsidRDefault="00451F8D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Государственное бюджетное дошкольное образовательное учреждение детский сад № 29 комбинированного вида Василеостровского района</w:t>
      </w:r>
      <w:r w:rsidR="003C3E86">
        <w:rPr>
          <w:rFonts w:eastAsia="Times New Roman"/>
          <w:lang w:eastAsia="ru-RU"/>
        </w:rPr>
        <w:t xml:space="preserve"> Санкт-Петербурга осуществляет образовательную деятельность</w:t>
      </w:r>
      <w:r w:rsidRPr="00A90BC0">
        <w:rPr>
          <w:rFonts w:eastAsia="Times New Roman"/>
          <w:lang w:eastAsia="ru-RU"/>
        </w:rPr>
        <w:t>:</w:t>
      </w:r>
    </w:p>
    <w:p w:rsidR="004A5BB2" w:rsidRPr="00A90BC0" w:rsidRDefault="003E6146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1)</w:t>
      </w:r>
      <w:r w:rsidR="00451F8D" w:rsidRPr="00A90BC0">
        <w:rPr>
          <w:rFonts w:eastAsia="Times New Roman"/>
          <w:lang w:eastAsia="ru-RU"/>
        </w:rPr>
        <w:t xml:space="preserve"> по адресу</w:t>
      </w:r>
      <w:r w:rsidR="003C3E86">
        <w:rPr>
          <w:rFonts w:eastAsia="Times New Roman"/>
          <w:lang w:eastAsia="ru-RU"/>
        </w:rPr>
        <w:t>: 199226,</w:t>
      </w:r>
      <w:r w:rsidR="00451F8D" w:rsidRPr="00A90BC0">
        <w:rPr>
          <w:rFonts w:eastAsia="Times New Roman"/>
          <w:lang w:eastAsia="ru-RU"/>
        </w:rPr>
        <w:t xml:space="preserve"> </w:t>
      </w:r>
      <w:r w:rsidR="003C3E86" w:rsidRPr="003C3E86">
        <w:rPr>
          <w:rFonts w:eastAsia="Times New Roman"/>
          <w:lang w:eastAsia="ru-RU"/>
        </w:rPr>
        <w:t>Санкт-Петербург</w:t>
      </w:r>
      <w:r w:rsidR="003C3E86">
        <w:rPr>
          <w:rFonts w:eastAsia="Times New Roman"/>
          <w:lang w:eastAsia="ru-RU"/>
        </w:rPr>
        <w:t>,</w:t>
      </w:r>
      <w:r w:rsidR="003C3E86" w:rsidRPr="003C3E86">
        <w:rPr>
          <w:rFonts w:eastAsia="Times New Roman"/>
          <w:lang w:eastAsia="ru-RU"/>
        </w:rPr>
        <w:t xml:space="preserve"> </w:t>
      </w:r>
      <w:r w:rsidR="00451F8D" w:rsidRPr="00A90BC0">
        <w:rPr>
          <w:rFonts w:eastAsia="Times New Roman"/>
          <w:lang w:eastAsia="ru-RU"/>
        </w:rPr>
        <w:t xml:space="preserve">ул. Кораблестроителей, д. 22, корп. 3 детский сад </w:t>
      </w:r>
      <w:r w:rsidR="00451F8D" w:rsidRPr="00A90BC0">
        <w:rPr>
          <w:rStyle w:val="a5"/>
          <w:i w:val="0"/>
        </w:rPr>
        <w:t xml:space="preserve">введен в эксплуатацию </w:t>
      </w:r>
      <w:r w:rsidR="00AC3298" w:rsidRPr="00A90BC0">
        <w:rPr>
          <w:rStyle w:val="a5"/>
          <w:i w:val="0"/>
        </w:rPr>
        <w:t xml:space="preserve">в </w:t>
      </w:r>
      <w:r w:rsidR="00451F8D" w:rsidRPr="00A90BC0">
        <w:rPr>
          <w:rStyle w:val="a5"/>
          <w:i w:val="0"/>
        </w:rPr>
        <w:t>1982 год</w:t>
      </w:r>
      <w:r w:rsidR="00AC3298" w:rsidRPr="00A90BC0">
        <w:rPr>
          <w:rStyle w:val="a5"/>
          <w:i w:val="0"/>
        </w:rPr>
        <w:t>у</w:t>
      </w:r>
      <w:r w:rsidR="00451F8D" w:rsidRPr="00A90BC0">
        <w:rPr>
          <w:rStyle w:val="a5"/>
          <w:i w:val="0"/>
        </w:rPr>
        <w:t>.</w:t>
      </w:r>
      <w:r w:rsidR="00451F8D" w:rsidRPr="00A90BC0">
        <w:t xml:space="preserve"> Функционируют 10 групп для детей с 3 до 7 лет. Детский сад расположен в отдельно стоящем здании, построенном по типовому проекту</w:t>
      </w:r>
      <w:r w:rsidR="004A5BB2" w:rsidRPr="00A90BC0">
        <w:rPr>
          <w:rFonts w:eastAsia="Times New Roman"/>
          <w:lang w:eastAsia="ru-RU"/>
        </w:rPr>
        <w:t>.</w:t>
      </w:r>
    </w:p>
    <w:p w:rsidR="004A5BB2" w:rsidRPr="00200238" w:rsidRDefault="004A5BB2" w:rsidP="001B1BD3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00238">
        <w:rPr>
          <w:rFonts w:eastAsia="Times New Roman"/>
          <w:bCs/>
          <w:lang w:eastAsia="ru-RU"/>
        </w:rPr>
        <w:t>Вид права: оперативное управление. Свидетельство о государственно</w:t>
      </w:r>
      <w:r w:rsidR="00451F8D" w:rsidRPr="00200238">
        <w:rPr>
          <w:rFonts w:eastAsia="Times New Roman"/>
          <w:bCs/>
          <w:lang w:eastAsia="ru-RU"/>
        </w:rPr>
        <w:t>й регистрации права</w:t>
      </w:r>
      <w:r w:rsidR="007F0F57" w:rsidRPr="00200238">
        <w:rPr>
          <w:rFonts w:eastAsia="Times New Roman"/>
          <w:bCs/>
          <w:lang w:eastAsia="ru-RU"/>
        </w:rPr>
        <w:t xml:space="preserve"> выдан</w:t>
      </w:r>
      <w:r w:rsidR="00327F14">
        <w:rPr>
          <w:rFonts w:eastAsia="Times New Roman"/>
          <w:bCs/>
          <w:lang w:eastAsia="ru-RU"/>
        </w:rPr>
        <w:t>о</w:t>
      </w:r>
      <w:r w:rsidR="007F0F57" w:rsidRPr="00200238">
        <w:rPr>
          <w:rFonts w:eastAsia="Times New Roman"/>
          <w:bCs/>
          <w:lang w:eastAsia="ru-RU"/>
        </w:rPr>
        <w:t xml:space="preserve"> </w:t>
      </w:r>
      <w:r w:rsidR="00D6408B" w:rsidRPr="00200238">
        <w:rPr>
          <w:rFonts w:eastAsia="Times New Roman"/>
          <w:bCs/>
          <w:lang w:eastAsia="ru-RU"/>
        </w:rPr>
        <w:t>Управлением Федеральной регистрационной службой по Санкт-Петербургу и Ленинградской области 14.01.2009 г., серия 78-АГ № 821409</w:t>
      </w:r>
    </w:p>
    <w:p w:rsidR="004A5BB2" w:rsidRPr="00200238" w:rsidRDefault="004A5BB2" w:rsidP="001B1BD3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200238">
        <w:rPr>
          <w:rFonts w:eastAsia="Times New Roman"/>
          <w:bCs/>
          <w:lang w:eastAsia="ru-RU"/>
        </w:rPr>
        <w:t xml:space="preserve">Общая площадь используемых помещений: </w:t>
      </w:r>
      <w:r w:rsidR="003E6146" w:rsidRPr="00200238">
        <w:rPr>
          <w:rFonts w:eastAsia="Times New Roman"/>
          <w:bCs/>
          <w:lang w:eastAsia="ru-RU"/>
        </w:rPr>
        <w:t xml:space="preserve">2 498,6 </w:t>
      </w:r>
      <w:r w:rsidR="007629EA" w:rsidRPr="00200238">
        <w:rPr>
          <w:rFonts w:eastAsia="Times New Roman"/>
          <w:bCs/>
          <w:lang w:eastAsia="ru-RU"/>
        </w:rPr>
        <w:t>м</w:t>
      </w:r>
      <w:r w:rsidR="007629EA" w:rsidRPr="00200238">
        <w:rPr>
          <w:rFonts w:eastAsia="Times New Roman"/>
          <w:bCs/>
          <w:vertAlign w:val="superscript"/>
          <w:lang w:eastAsia="ru-RU"/>
        </w:rPr>
        <w:t>2</w:t>
      </w:r>
    </w:p>
    <w:p w:rsidR="004A5BB2" w:rsidRPr="00200238" w:rsidRDefault="00D6408B" w:rsidP="001B1BD3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200238">
        <w:rPr>
          <w:rFonts w:eastAsia="Times New Roman"/>
          <w:bCs/>
          <w:lang w:eastAsia="ru-RU"/>
        </w:rPr>
        <w:t>П</w:t>
      </w:r>
      <w:r w:rsidR="004A5BB2" w:rsidRPr="00200238">
        <w:rPr>
          <w:rFonts w:eastAsia="Times New Roman"/>
          <w:bCs/>
          <w:lang w:eastAsia="ru-RU"/>
        </w:rPr>
        <w:t>лощадь</w:t>
      </w:r>
      <w:r w:rsidRPr="00200238">
        <w:rPr>
          <w:rFonts w:eastAsia="Times New Roman"/>
          <w:bCs/>
          <w:lang w:eastAsia="ru-RU"/>
        </w:rPr>
        <w:t xml:space="preserve"> учебных помещений</w:t>
      </w:r>
      <w:r w:rsidR="004A5BB2" w:rsidRPr="00200238">
        <w:rPr>
          <w:rFonts w:eastAsia="Times New Roman"/>
          <w:bCs/>
          <w:lang w:eastAsia="ru-RU"/>
        </w:rPr>
        <w:t xml:space="preserve">: </w:t>
      </w:r>
      <w:r w:rsidRPr="00200238">
        <w:rPr>
          <w:rFonts w:eastAsia="Times New Roman"/>
          <w:bCs/>
          <w:lang w:eastAsia="ru-RU"/>
        </w:rPr>
        <w:t>1 296,7 м</w:t>
      </w:r>
      <w:r w:rsidRPr="00200238">
        <w:rPr>
          <w:rFonts w:eastAsia="Times New Roman"/>
          <w:bCs/>
          <w:vertAlign w:val="superscript"/>
          <w:lang w:eastAsia="ru-RU"/>
        </w:rPr>
        <w:t>2</w:t>
      </w:r>
    </w:p>
    <w:p w:rsidR="000852A3" w:rsidRPr="00200238" w:rsidRDefault="000852A3" w:rsidP="001B1BD3">
      <w:pPr>
        <w:spacing w:after="0" w:line="240" w:lineRule="auto"/>
        <w:ind w:firstLine="709"/>
        <w:rPr>
          <w:rFonts w:eastAsia="Times New Roman"/>
          <w:lang w:eastAsia="ru-RU"/>
        </w:rPr>
      </w:pPr>
      <w:r w:rsidRPr="00200238">
        <w:rPr>
          <w:rFonts w:eastAsia="Times New Roman"/>
          <w:bCs/>
          <w:lang w:eastAsia="ru-RU"/>
        </w:rPr>
        <w:t>Площадь территории</w:t>
      </w:r>
      <w:r w:rsidRPr="00200238">
        <w:rPr>
          <w:rFonts w:eastAsia="Times New Roman"/>
          <w:lang w:eastAsia="ru-RU"/>
        </w:rPr>
        <w:t xml:space="preserve">: 12 017,6 </w:t>
      </w:r>
      <w:r w:rsidR="007629EA" w:rsidRPr="00200238">
        <w:rPr>
          <w:rFonts w:eastAsia="Times New Roman"/>
          <w:bCs/>
          <w:lang w:eastAsia="ru-RU"/>
        </w:rPr>
        <w:t>м</w:t>
      </w:r>
      <w:r w:rsidR="007629EA" w:rsidRPr="00200238">
        <w:rPr>
          <w:rFonts w:eastAsia="Times New Roman"/>
          <w:bCs/>
          <w:vertAlign w:val="superscript"/>
          <w:lang w:eastAsia="ru-RU"/>
        </w:rPr>
        <w:t>2</w:t>
      </w:r>
    </w:p>
    <w:p w:rsidR="000852A3" w:rsidRPr="00200238" w:rsidRDefault="000852A3" w:rsidP="001B1BD3">
      <w:pPr>
        <w:spacing w:after="0" w:line="240" w:lineRule="auto"/>
        <w:ind w:firstLine="709"/>
        <w:rPr>
          <w:rFonts w:eastAsia="Times New Roman"/>
          <w:lang w:eastAsia="ru-RU"/>
        </w:rPr>
      </w:pPr>
      <w:r w:rsidRPr="00200238">
        <w:rPr>
          <w:rFonts w:eastAsia="Times New Roman"/>
          <w:bCs/>
          <w:lang w:eastAsia="ru-RU"/>
        </w:rPr>
        <w:t>Благоустроенная территория</w:t>
      </w:r>
      <w:r w:rsidRPr="00200238">
        <w:rPr>
          <w:rFonts w:eastAsia="Times New Roman"/>
          <w:lang w:eastAsia="ru-RU"/>
        </w:rPr>
        <w:t xml:space="preserve">: 2 487,4 </w:t>
      </w:r>
      <w:r w:rsidR="007629EA" w:rsidRPr="00200238">
        <w:rPr>
          <w:rFonts w:eastAsia="Times New Roman"/>
          <w:bCs/>
          <w:lang w:eastAsia="ru-RU"/>
        </w:rPr>
        <w:t>м</w:t>
      </w:r>
      <w:r w:rsidR="007629EA" w:rsidRPr="00200238">
        <w:rPr>
          <w:rFonts w:eastAsia="Times New Roman"/>
          <w:bCs/>
          <w:vertAlign w:val="superscript"/>
          <w:lang w:eastAsia="ru-RU"/>
        </w:rPr>
        <w:t>2</w:t>
      </w:r>
    </w:p>
    <w:p w:rsidR="003E6146" w:rsidRPr="00200238" w:rsidRDefault="003E6146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00238">
        <w:rPr>
          <w:rFonts w:eastAsia="Times New Roman"/>
          <w:lang w:eastAsia="ru-RU"/>
        </w:rPr>
        <w:t>2) по адресу</w:t>
      </w:r>
      <w:r w:rsidR="003C3E86" w:rsidRPr="00200238">
        <w:rPr>
          <w:rFonts w:eastAsia="Times New Roman"/>
          <w:lang w:eastAsia="ru-RU"/>
        </w:rPr>
        <w:t>:</w:t>
      </w:r>
      <w:r w:rsidRPr="00200238">
        <w:rPr>
          <w:rFonts w:eastAsia="Times New Roman"/>
          <w:lang w:eastAsia="ru-RU"/>
        </w:rPr>
        <w:t xml:space="preserve"> </w:t>
      </w:r>
      <w:r w:rsidR="003C3E86" w:rsidRPr="00200238">
        <w:rPr>
          <w:rFonts w:eastAsia="Times New Roman"/>
          <w:lang w:eastAsia="ru-RU"/>
        </w:rPr>
        <w:t xml:space="preserve">199226, Санкт-Петербург, </w:t>
      </w:r>
      <w:r w:rsidRPr="00200238">
        <w:rPr>
          <w:rFonts w:eastAsia="Times New Roman"/>
          <w:lang w:eastAsia="ru-RU"/>
        </w:rPr>
        <w:t>ул. Галерный проезд, д. 5</w:t>
      </w:r>
      <w:r w:rsidR="003C3E86" w:rsidRPr="00200238">
        <w:rPr>
          <w:rFonts w:eastAsia="Times New Roman"/>
          <w:lang w:eastAsia="ru-RU"/>
        </w:rPr>
        <w:t>,</w:t>
      </w:r>
      <w:r w:rsidRPr="00200238">
        <w:rPr>
          <w:rFonts w:eastAsia="Times New Roman"/>
          <w:lang w:eastAsia="ru-RU"/>
        </w:rPr>
        <w:t xml:space="preserve"> детский сад </w:t>
      </w:r>
      <w:r w:rsidRPr="00200238">
        <w:rPr>
          <w:rStyle w:val="a5"/>
          <w:i w:val="0"/>
        </w:rPr>
        <w:t>введен в эксплуатацию</w:t>
      </w:r>
      <w:r w:rsidR="00AC3298" w:rsidRPr="00200238">
        <w:rPr>
          <w:rStyle w:val="a5"/>
          <w:i w:val="0"/>
        </w:rPr>
        <w:t xml:space="preserve"> в </w:t>
      </w:r>
      <w:r w:rsidRPr="00200238">
        <w:rPr>
          <w:rStyle w:val="a5"/>
          <w:i w:val="0"/>
        </w:rPr>
        <w:t>2007 год</w:t>
      </w:r>
      <w:r w:rsidR="00AC3298" w:rsidRPr="00200238">
        <w:rPr>
          <w:rStyle w:val="a5"/>
          <w:i w:val="0"/>
        </w:rPr>
        <w:t>у</w:t>
      </w:r>
      <w:r w:rsidRPr="00200238">
        <w:rPr>
          <w:rStyle w:val="a5"/>
          <w:i w:val="0"/>
        </w:rPr>
        <w:t>.</w:t>
      </w:r>
      <w:r w:rsidRPr="00200238">
        <w:t xml:space="preserve"> Функционируют 3 группы для детей с </w:t>
      </w:r>
      <w:r w:rsidR="008808F7" w:rsidRPr="00200238">
        <w:t>2</w:t>
      </w:r>
      <w:r w:rsidRPr="00200238">
        <w:t xml:space="preserve"> до </w:t>
      </w:r>
      <w:r w:rsidR="008808F7" w:rsidRPr="00200238">
        <w:t>4</w:t>
      </w:r>
      <w:r w:rsidRPr="00200238">
        <w:t xml:space="preserve"> лет. Детский сад расположен на 1, 2-ом этажах 18-этажного жилого дома</w:t>
      </w:r>
      <w:r w:rsidRPr="00200238">
        <w:rPr>
          <w:rFonts w:eastAsia="Times New Roman"/>
          <w:lang w:eastAsia="ru-RU"/>
        </w:rPr>
        <w:t>.  </w:t>
      </w:r>
    </w:p>
    <w:p w:rsidR="003E6146" w:rsidRPr="00200238" w:rsidRDefault="003E6146" w:rsidP="001B1BD3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200238">
        <w:rPr>
          <w:rFonts w:eastAsia="Times New Roman"/>
          <w:bCs/>
          <w:lang w:eastAsia="ru-RU"/>
        </w:rPr>
        <w:t xml:space="preserve">Вид права: безвозмездное пользование. Договор </w:t>
      </w:r>
      <w:r w:rsidR="00146278" w:rsidRPr="00200238">
        <w:rPr>
          <w:rFonts w:eastAsia="Times New Roman"/>
          <w:bCs/>
          <w:lang w:eastAsia="ru-RU"/>
        </w:rPr>
        <w:t>безвозмездного пользования от 01.08.2007 № 225</w:t>
      </w:r>
      <w:r w:rsidRPr="00200238">
        <w:rPr>
          <w:rFonts w:eastAsia="Times New Roman"/>
          <w:bCs/>
          <w:lang w:eastAsia="ru-RU"/>
        </w:rPr>
        <w:t>.</w:t>
      </w:r>
    </w:p>
    <w:p w:rsidR="003E6146" w:rsidRPr="00200238" w:rsidRDefault="003E6146" w:rsidP="001B1BD3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200238">
        <w:rPr>
          <w:rFonts w:eastAsia="Times New Roman"/>
          <w:bCs/>
          <w:lang w:eastAsia="ru-RU"/>
        </w:rPr>
        <w:t xml:space="preserve">Общая площадь используемых помещений: 1 060,8 </w:t>
      </w:r>
      <w:r w:rsidR="007629EA" w:rsidRPr="00200238">
        <w:rPr>
          <w:rFonts w:eastAsia="Times New Roman"/>
          <w:bCs/>
          <w:lang w:eastAsia="ru-RU"/>
        </w:rPr>
        <w:t>м</w:t>
      </w:r>
      <w:r w:rsidR="007629EA" w:rsidRPr="00200238">
        <w:rPr>
          <w:rFonts w:eastAsia="Times New Roman"/>
          <w:bCs/>
          <w:vertAlign w:val="superscript"/>
          <w:lang w:eastAsia="ru-RU"/>
        </w:rPr>
        <w:t>2</w:t>
      </w:r>
    </w:p>
    <w:p w:rsidR="003E6146" w:rsidRPr="00200238" w:rsidRDefault="00D6408B" w:rsidP="001B1BD3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200238">
        <w:rPr>
          <w:rFonts w:eastAsia="Times New Roman"/>
          <w:bCs/>
          <w:lang w:eastAsia="ru-RU"/>
        </w:rPr>
        <w:t>Площадь учебных помещений</w:t>
      </w:r>
      <w:r w:rsidR="003E6146" w:rsidRPr="00200238">
        <w:rPr>
          <w:rFonts w:eastAsia="Times New Roman"/>
          <w:bCs/>
          <w:lang w:eastAsia="ru-RU"/>
        </w:rPr>
        <w:t xml:space="preserve">: </w:t>
      </w:r>
      <w:r w:rsidRPr="00200238">
        <w:rPr>
          <w:rFonts w:eastAsia="Times New Roman"/>
          <w:bCs/>
          <w:lang w:eastAsia="ru-RU"/>
        </w:rPr>
        <w:t xml:space="preserve">195,8 </w:t>
      </w:r>
      <w:r w:rsidR="007629EA" w:rsidRPr="00200238">
        <w:rPr>
          <w:rFonts w:eastAsia="Times New Roman"/>
          <w:bCs/>
          <w:lang w:eastAsia="ru-RU"/>
        </w:rPr>
        <w:t>м</w:t>
      </w:r>
      <w:r w:rsidR="007629EA" w:rsidRPr="00200238">
        <w:rPr>
          <w:rFonts w:eastAsia="Times New Roman"/>
          <w:bCs/>
          <w:vertAlign w:val="superscript"/>
          <w:lang w:eastAsia="ru-RU"/>
        </w:rPr>
        <w:t>2</w:t>
      </w:r>
    </w:p>
    <w:p w:rsidR="000852A3" w:rsidRPr="00200238" w:rsidRDefault="000852A3" w:rsidP="001B1BD3">
      <w:pPr>
        <w:spacing w:after="0" w:line="240" w:lineRule="auto"/>
        <w:ind w:firstLine="709"/>
        <w:rPr>
          <w:rFonts w:eastAsia="Times New Roman"/>
          <w:lang w:eastAsia="ru-RU"/>
        </w:rPr>
      </w:pPr>
      <w:r w:rsidRPr="00200238">
        <w:rPr>
          <w:rFonts w:eastAsia="Times New Roman"/>
          <w:bCs/>
          <w:lang w:eastAsia="ru-RU"/>
        </w:rPr>
        <w:t>Благоустроенная территория</w:t>
      </w:r>
      <w:r w:rsidR="00327F14">
        <w:rPr>
          <w:rFonts w:eastAsia="Times New Roman"/>
          <w:bCs/>
          <w:lang w:eastAsia="ru-RU"/>
        </w:rPr>
        <w:t xml:space="preserve"> (огороженная прогулочная площадка во дворе многоэтажного дома)</w:t>
      </w:r>
      <w:r w:rsidRPr="00200238">
        <w:rPr>
          <w:rFonts w:eastAsia="Times New Roman"/>
          <w:lang w:eastAsia="ru-RU"/>
        </w:rPr>
        <w:t xml:space="preserve">: 750 </w:t>
      </w:r>
      <w:r w:rsidR="007629EA" w:rsidRPr="00200238">
        <w:rPr>
          <w:rFonts w:eastAsia="Times New Roman"/>
          <w:bCs/>
          <w:lang w:eastAsia="ru-RU"/>
        </w:rPr>
        <w:t>м</w:t>
      </w:r>
      <w:r w:rsidR="007629EA" w:rsidRPr="00200238">
        <w:rPr>
          <w:rFonts w:eastAsia="Times New Roman"/>
          <w:bCs/>
          <w:vertAlign w:val="superscript"/>
          <w:lang w:eastAsia="ru-RU"/>
        </w:rPr>
        <w:t>2</w:t>
      </w:r>
    </w:p>
    <w:p w:rsidR="000852A3" w:rsidRPr="00200238" w:rsidRDefault="000852A3" w:rsidP="001B1BD3">
      <w:pPr>
        <w:spacing w:after="0" w:line="240" w:lineRule="auto"/>
        <w:ind w:firstLine="709"/>
        <w:rPr>
          <w:rFonts w:eastAsia="Times New Roman"/>
          <w:bCs/>
          <w:lang w:eastAsia="ru-RU"/>
        </w:rPr>
      </w:pPr>
    </w:p>
    <w:p w:rsidR="00AC3298" w:rsidRPr="00A90BC0" w:rsidRDefault="003E6146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В </w:t>
      </w:r>
      <w:r w:rsidR="00AC3298" w:rsidRPr="00A90BC0">
        <w:t>ГБДОУ № 29</w:t>
      </w:r>
      <w:r w:rsidRPr="00A90BC0">
        <w:t xml:space="preserve"> создан</w:t>
      </w:r>
      <w:r w:rsidR="00A642BA">
        <w:t>а</w:t>
      </w:r>
      <w:r w:rsidRPr="00A90BC0">
        <w:t xml:space="preserve"> </w:t>
      </w:r>
      <w:r w:rsidR="00A642BA">
        <w:t>развивающая предметно-пространственная среда для реализации ФГОС дошкольного образования</w:t>
      </w:r>
      <w:r w:rsidR="00FA5040">
        <w:t xml:space="preserve"> по пяти образовательным областям</w:t>
      </w:r>
      <w:r w:rsidRPr="00A90BC0">
        <w:t xml:space="preserve">. Работа педагогов и персонала направлена на сохранение и укрепление здоровья детей, создание комфорта, уюта, положительного эмоционального климата воспитанников. В детском саду на двух площадках функционируют административные, </w:t>
      </w:r>
      <w:r w:rsidR="00AC3298" w:rsidRPr="00A90BC0">
        <w:t>образовательные</w:t>
      </w:r>
      <w:r w:rsidRPr="00A90BC0">
        <w:t xml:space="preserve">, </w:t>
      </w:r>
      <w:r w:rsidR="00AC3298" w:rsidRPr="00A90BC0">
        <w:t>коррекционные</w:t>
      </w:r>
      <w:r w:rsidRPr="00A90BC0">
        <w:t xml:space="preserve"> и медицинские кабинеты, музыкальные и физкультурные залы, </w:t>
      </w:r>
      <w:r w:rsidR="00327F14">
        <w:t>изо</w:t>
      </w:r>
      <w:r w:rsidRPr="00A90BC0">
        <w:t>студия, «Русская изба», пищеблок, прачечная.</w:t>
      </w:r>
    </w:p>
    <w:p w:rsidR="00FA5040" w:rsidRPr="00A90BC0" w:rsidRDefault="00FA5040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В ГБДОУ создана современная </w:t>
      </w:r>
      <w:r>
        <w:t>поли</w:t>
      </w:r>
      <w:r w:rsidRPr="00A90BC0">
        <w:t>функциональная предметно-</w:t>
      </w:r>
      <w:r>
        <w:t>пространственная</w:t>
      </w:r>
      <w:r w:rsidRPr="00A90BC0">
        <w:t xml:space="preserve"> развивающая среда. Предметная среда всех помещений оптимально насыщена, регулярно обновляется в соответствии с современными педагогическими требованиями, с возрастом детей и санитарными нормами и правилами.</w:t>
      </w:r>
      <w:r w:rsidRPr="00FA5040">
        <w:t xml:space="preserve"> </w:t>
      </w:r>
      <w:r w:rsidRPr="00A90BC0">
        <w:t xml:space="preserve">При создании предметно-развивающей среды учтены возрастные, индивидуальные особенности детей каждой группы. Предметная среда всех помещений оптимально насыщена, представляет собой «поисковое поле» для ребенка, стимулирующее процесс его развития и саморазвития, социализации и коррекции. Выдержана мера «необходимого и достаточного» для каждого вида деятельности. В детском саду удобно и комфортно детям, созданная развивающая среда </w:t>
      </w:r>
      <w:r w:rsidR="00327F14">
        <w:t>предоставляет</w:t>
      </w:r>
      <w:r w:rsidRPr="00A90BC0">
        <w:t xml:space="preserve"> воспитанникам весь спектр возможностей</w:t>
      </w:r>
      <w:r w:rsidR="00327F14">
        <w:t xml:space="preserve"> для развития</w:t>
      </w:r>
      <w:r w:rsidRPr="00A90BC0">
        <w:t xml:space="preserve">, </w:t>
      </w:r>
      <w:r w:rsidR="00327F14">
        <w:t>мотивирует</w:t>
      </w:r>
      <w:r w:rsidRPr="00A90BC0">
        <w:t xml:space="preserve"> детей </w:t>
      </w:r>
      <w:r w:rsidR="00327F14">
        <w:t>к</w:t>
      </w:r>
      <w:r w:rsidRPr="00A90BC0">
        <w:t xml:space="preserve"> эффективно</w:t>
      </w:r>
      <w:r w:rsidR="00327F14">
        <w:t>му</w:t>
      </w:r>
      <w:r w:rsidRPr="00A90BC0">
        <w:t xml:space="preserve"> использовани</w:t>
      </w:r>
      <w:r w:rsidR="00327F14">
        <w:t>ю</w:t>
      </w:r>
      <w:r w:rsidRPr="00A90BC0">
        <w:t xml:space="preserve"> отдельных ее элементов.</w:t>
      </w:r>
    </w:p>
    <w:p w:rsidR="003E6146" w:rsidRPr="00A90BC0" w:rsidRDefault="003E6146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>Дл</w:t>
      </w:r>
      <w:r w:rsidR="00AC3298" w:rsidRPr="00A90BC0">
        <w:t xml:space="preserve">я </w:t>
      </w:r>
      <w:r w:rsidR="00A642BA">
        <w:t xml:space="preserve">реализации </w:t>
      </w:r>
      <w:r w:rsidR="00774402">
        <w:t>образовательной области</w:t>
      </w:r>
      <w:r w:rsidR="00AC3298" w:rsidRPr="00A90BC0">
        <w:t xml:space="preserve"> </w:t>
      </w:r>
      <w:r w:rsidR="00774402">
        <w:t>«</w:t>
      </w:r>
      <w:r w:rsidR="00AC3298" w:rsidRPr="00A90BC0">
        <w:t>художественно-</w:t>
      </w:r>
      <w:r w:rsidRPr="00A90BC0">
        <w:t>эстетическо</w:t>
      </w:r>
      <w:r w:rsidR="00774402">
        <w:t>е</w:t>
      </w:r>
      <w:r w:rsidRPr="00A90BC0">
        <w:t xml:space="preserve"> развити</w:t>
      </w:r>
      <w:r w:rsidR="00774402">
        <w:t>е»</w:t>
      </w:r>
      <w:r w:rsidRPr="00A90BC0">
        <w:t xml:space="preserve"> в детском саду имеются </w:t>
      </w:r>
      <w:r w:rsidR="001B1BD3">
        <w:t xml:space="preserve">два </w:t>
      </w:r>
      <w:r w:rsidRPr="00A90BC0">
        <w:t>музыкальны</w:t>
      </w:r>
      <w:r w:rsidR="001B1BD3">
        <w:t>х</w:t>
      </w:r>
      <w:r w:rsidRPr="00A90BC0">
        <w:t xml:space="preserve"> зал</w:t>
      </w:r>
      <w:r w:rsidR="001B1BD3">
        <w:t>а</w:t>
      </w:r>
      <w:r w:rsidRPr="00A90BC0">
        <w:t>, ИЗО-студия. Музыкальные залы для проведения занятий, развлечений и праздников оснащен</w:t>
      </w:r>
      <w:r w:rsidR="00AC3298" w:rsidRPr="00A90BC0">
        <w:t>ы</w:t>
      </w:r>
      <w:r w:rsidRPr="00A90BC0">
        <w:t xml:space="preserve"> музыкальными инструментами: пианино, роял</w:t>
      </w:r>
      <w:r w:rsidR="00AC3298" w:rsidRPr="00A90BC0">
        <w:t>и</w:t>
      </w:r>
      <w:r w:rsidRPr="00A90BC0">
        <w:t xml:space="preserve">, </w:t>
      </w:r>
      <w:r w:rsidR="001B1BD3">
        <w:t xml:space="preserve">синтезатор, музыкальные центры, </w:t>
      </w:r>
      <w:r w:rsidR="00774402">
        <w:t xml:space="preserve">детские музыкальные инструменты – </w:t>
      </w:r>
      <w:r w:rsidRPr="00A90BC0">
        <w:t>шумовы</w:t>
      </w:r>
      <w:r w:rsidR="00AC3298" w:rsidRPr="00A90BC0">
        <w:t>е</w:t>
      </w:r>
      <w:r w:rsidR="00774402">
        <w:t xml:space="preserve"> </w:t>
      </w:r>
      <w:r w:rsidRPr="00A90BC0">
        <w:t>и ударны</w:t>
      </w:r>
      <w:r w:rsidR="00AC3298" w:rsidRPr="00A90BC0">
        <w:t>е</w:t>
      </w:r>
      <w:r w:rsidRPr="00A90BC0">
        <w:t xml:space="preserve">, дидактические игры, раздаточный материал и др. </w:t>
      </w:r>
      <w:r w:rsidR="001B1BD3">
        <w:t xml:space="preserve">Также установлено пианино в физкультурном зале и используется для проведения музыкально-спортивных досугов и индивидуальной работы с детьми. </w:t>
      </w:r>
      <w:r w:rsidRPr="00A90BC0">
        <w:t xml:space="preserve">В </w:t>
      </w:r>
      <w:r w:rsidR="001B1BD3">
        <w:t>изо</w:t>
      </w:r>
      <w:r w:rsidRPr="00A90BC0">
        <w:t>студии (Кораблестроителей, 22) для воспитанников создан</w:t>
      </w:r>
      <w:r w:rsidR="00AC3298" w:rsidRPr="00A90BC0">
        <w:t>ы</w:t>
      </w:r>
      <w:r w:rsidRPr="00A90BC0">
        <w:t xml:space="preserve"> </w:t>
      </w:r>
      <w:r w:rsidR="00AC3298" w:rsidRPr="00A90BC0">
        <w:t>условия для</w:t>
      </w:r>
      <w:r w:rsidRPr="00A90BC0">
        <w:t xml:space="preserve"> занятий керамикой и изобразительной деятельностью</w:t>
      </w:r>
      <w:r w:rsidR="00AC3298" w:rsidRPr="00A90BC0">
        <w:t>:</w:t>
      </w:r>
      <w:r w:rsidRPr="00A90BC0">
        <w:t xml:space="preserve"> </w:t>
      </w:r>
      <w:r w:rsidR="00AC3298" w:rsidRPr="00A90BC0">
        <w:t xml:space="preserve">изостудия </w:t>
      </w:r>
      <w:r w:rsidRPr="00A90BC0">
        <w:t>оснащен</w:t>
      </w:r>
      <w:r w:rsidR="00AC3298" w:rsidRPr="00A90BC0">
        <w:t>а</w:t>
      </w:r>
      <w:r w:rsidRPr="00A90BC0">
        <w:t xml:space="preserve"> соответствующей мебелью, рабочим</w:t>
      </w:r>
      <w:r w:rsidR="00AC3298" w:rsidRPr="00A90BC0">
        <w:t>и</w:t>
      </w:r>
      <w:r w:rsidRPr="00A90BC0">
        <w:t xml:space="preserve"> материал</w:t>
      </w:r>
      <w:r w:rsidR="00AC3298" w:rsidRPr="00A90BC0">
        <w:t>а</w:t>
      </w:r>
      <w:r w:rsidRPr="00A90BC0">
        <w:t>м</w:t>
      </w:r>
      <w:r w:rsidR="00AC3298" w:rsidRPr="00A90BC0">
        <w:t>и</w:t>
      </w:r>
      <w:r w:rsidRPr="00A90BC0">
        <w:t>, демонстрационными материалами и атрибутами</w:t>
      </w:r>
      <w:r w:rsidR="00774402">
        <w:t>, расходными материалами</w:t>
      </w:r>
      <w:r w:rsidRPr="00A90BC0">
        <w:t>.</w:t>
      </w:r>
      <w:r w:rsidR="001B1BD3">
        <w:t xml:space="preserve"> Собрана коллекция народного быта, под которую выделена специальная кладовая.</w:t>
      </w:r>
    </w:p>
    <w:p w:rsidR="003E6146" w:rsidRPr="00A90BC0" w:rsidRDefault="003E6146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Детский сад обеспечен учебно-методической литературой, справочными изданиями, детской художественной литературой. Общий фонд составляет – более </w:t>
      </w:r>
      <w:r w:rsidR="00AC3298" w:rsidRPr="00A90BC0">
        <w:t>8</w:t>
      </w:r>
      <w:r w:rsidRPr="00A90BC0">
        <w:t>00 экземпляров. Имеется демонстрационный и раздаточный материалы.</w:t>
      </w:r>
    </w:p>
    <w:p w:rsidR="003E6146" w:rsidRPr="00A90BC0" w:rsidRDefault="003E6146" w:rsidP="001B1BD3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В </w:t>
      </w:r>
      <w:r w:rsidR="00AC3298" w:rsidRPr="00A90BC0">
        <w:t xml:space="preserve">ГБДОУ </w:t>
      </w:r>
      <w:r w:rsidRPr="00A90BC0">
        <w:t>созданы условия для полноценной двигательной деятельности детей</w:t>
      </w:r>
      <w:r w:rsidR="00FA5040">
        <w:t xml:space="preserve"> и реализации образовательной области «физическое развитие»</w:t>
      </w:r>
      <w:r w:rsidRPr="00A90BC0">
        <w:t xml:space="preserve">. </w:t>
      </w:r>
      <w:r w:rsidR="00327F14">
        <w:t xml:space="preserve">Два </w:t>
      </w:r>
      <w:r w:rsidRPr="00A90BC0">
        <w:t>физкультурны</w:t>
      </w:r>
      <w:r w:rsidR="00327F14">
        <w:t>х</w:t>
      </w:r>
      <w:r w:rsidRPr="00A90BC0">
        <w:t xml:space="preserve"> зал</w:t>
      </w:r>
      <w:r w:rsidR="00327F14">
        <w:t>а</w:t>
      </w:r>
      <w:r w:rsidRPr="00A90BC0">
        <w:t xml:space="preserve"> оснащены спортивным и спортивн</w:t>
      </w:r>
      <w:r w:rsidR="00327F14">
        <w:t xml:space="preserve">о-оздоровительным оборудованием, </w:t>
      </w:r>
      <w:r w:rsidR="00AC3298" w:rsidRPr="00A90BC0">
        <w:t>физкультурно-коррекционн</w:t>
      </w:r>
      <w:r w:rsidR="00327F14">
        <w:t>ым</w:t>
      </w:r>
      <w:r w:rsidR="00AC3298" w:rsidRPr="00A90BC0">
        <w:t xml:space="preserve"> оборудование</w:t>
      </w:r>
      <w:r w:rsidR="00327F14">
        <w:t>м</w:t>
      </w:r>
      <w:r w:rsidR="00AC3298" w:rsidRPr="00A90BC0">
        <w:t xml:space="preserve"> ТИСА.</w:t>
      </w:r>
      <w:r w:rsidR="00FA5040" w:rsidRPr="00FA5040">
        <w:t xml:space="preserve"> </w:t>
      </w:r>
      <w:r w:rsidR="00327F14">
        <w:t xml:space="preserve">На прогулочных площадках достаточно игрового и спортивного оборудования для развития основных движений. </w:t>
      </w:r>
      <w:r w:rsidR="00FA5040">
        <w:t>Соблюда</w:t>
      </w:r>
      <w:r w:rsidR="00FA5040" w:rsidRPr="00A90BC0">
        <w:t>ются питьевой и воздушный режим</w:t>
      </w:r>
      <w:r w:rsidR="00FA5040">
        <w:t>.</w:t>
      </w:r>
      <w:r w:rsidR="00FA5040" w:rsidRPr="00A90BC0">
        <w:t xml:space="preserve"> </w:t>
      </w:r>
    </w:p>
    <w:p w:rsidR="00327F14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Группы оборудованы необходимой мебелью, мягким инвентарем. При </w:t>
      </w:r>
      <w:r w:rsidR="00FA5040">
        <w:rPr>
          <w:rFonts w:eastAsia="Times New Roman"/>
          <w:lang w:eastAsia="ru-RU"/>
        </w:rPr>
        <w:t>проектирова</w:t>
      </w:r>
      <w:r w:rsidRPr="00A90BC0">
        <w:rPr>
          <w:rFonts w:eastAsia="Times New Roman"/>
          <w:lang w:eastAsia="ru-RU"/>
        </w:rPr>
        <w:t xml:space="preserve">нии </w:t>
      </w:r>
      <w:r w:rsidR="00FA5040">
        <w:rPr>
          <w:rFonts w:eastAsia="Times New Roman"/>
          <w:lang w:eastAsia="ru-RU"/>
        </w:rPr>
        <w:t xml:space="preserve">развивающей среды </w:t>
      </w:r>
      <w:r w:rsidRPr="00A90BC0">
        <w:rPr>
          <w:rFonts w:eastAsia="Times New Roman"/>
          <w:lang w:eastAsia="ru-RU"/>
        </w:rPr>
        <w:t xml:space="preserve">групповых комнат воспитатели исходят из требований безопасности </w:t>
      </w:r>
      <w:r w:rsidR="00FA5040">
        <w:rPr>
          <w:rFonts w:eastAsia="Times New Roman"/>
          <w:lang w:eastAsia="ru-RU"/>
        </w:rPr>
        <w:t>и психологического комфорта</w:t>
      </w:r>
      <w:r w:rsidRPr="00A90BC0">
        <w:rPr>
          <w:rFonts w:eastAsia="Times New Roman"/>
          <w:lang w:eastAsia="ru-RU"/>
        </w:rPr>
        <w:t xml:space="preserve">. </w:t>
      </w:r>
    </w:p>
    <w:p w:rsidR="00200238" w:rsidRDefault="004A5BB2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В </w:t>
      </w:r>
      <w:r w:rsidR="003C3E86">
        <w:rPr>
          <w:rFonts w:eastAsia="Times New Roman"/>
          <w:lang w:eastAsia="ru-RU"/>
        </w:rPr>
        <w:t>ГБ</w:t>
      </w:r>
      <w:r w:rsidRPr="00A90BC0">
        <w:rPr>
          <w:rFonts w:eastAsia="Times New Roman"/>
          <w:lang w:eastAsia="ru-RU"/>
        </w:rPr>
        <w:t xml:space="preserve">ДОУ имеются технические средства для расширения возможностей воспитательно-образовательного процесса: </w:t>
      </w:r>
      <w:r w:rsidR="003C3E86">
        <w:rPr>
          <w:rFonts w:eastAsia="Times New Roman"/>
          <w:lang w:eastAsia="ru-RU"/>
        </w:rPr>
        <w:t xml:space="preserve">интерактивная доска, </w:t>
      </w:r>
      <w:r w:rsidR="000852A3" w:rsidRPr="00A90BC0">
        <w:t>10 персональных компьютер</w:t>
      </w:r>
      <w:r w:rsidR="00FA5040">
        <w:t>ов</w:t>
      </w:r>
      <w:r w:rsidR="000852A3" w:rsidRPr="00A90BC0">
        <w:t xml:space="preserve">, 4 ноутбука, 2 интерактивные системы MimioTeach, </w:t>
      </w:r>
      <w:r w:rsidR="00FA5040">
        <w:t>интерактивная доска</w:t>
      </w:r>
      <w:r w:rsidR="00BC194C">
        <w:t xml:space="preserve">, </w:t>
      </w:r>
      <w:r w:rsidR="00200238">
        <w:t xml:space="preserve">два </w:t>
      </w:r>
      <w:r w:rsidR="00BC194C" w:rsidRPr="00BC194C">
        <w:rPr>
          <w:bCs/>
        </w:rPr>
        <w:t>интерактивны</w:t>
      </w:r>
      <w:r w:rsidR="00200238">
        <w:rPr>
          <w:bCs/>
        </w:rPr>
        <w:t>х</w:t>
      </w:r>
      <w:r w:rsidR="00BC194C" w:rsidRPr="00BC194C">
        <w:rPr>
          <w:bCs/>
        </w:rPr>
        <w:t xml:space="preserve"> </w:t>
      </w:r>
      <w:r w:rsidR="00BC194C">
        <w:rPr>
          <w:bCs/>
        </w:rPr>
        <w:t>комплект</w:t>
      </w:r>
      <w:r w:rsidR="00200238">
        <w:rPr>
          <w:bCs/>
        </w:rPr>
        <w:t>а</w:t>
      </w:r>
      <w:r w:rsidR="00BC194C" w:rsidRPr="00BC194C">
        <w:rPr>
          <w:bCs/>
        </w:rPr>
        <w:t xml:space="preserve"> FocusTouch 55Р10</w:t>
      </w:r>
      <w:r w:rsidR="00BC194C">
        <w:rPr>
          <w:bCs/>
        </w:rPr>
        <w:t>,</w:t>
      </w:r>
      <w:r w:rsidR="00BC194C" w:rsidRPr="00BC194C">
        <w:rPr>
          <w:bCs/>
        </w:rPr>
        <w:t xml:space="preserve"> </w:t>
      </w:r>
      <w:r w:rsidR="000852A3" w:rsidRPr="00A90BC0">
        <w:t>мультимедийный проектор, переносной экран, 2 МФУ, 10 принтеров, 2 сканера, 1 факс, копировальная техника</w:t>
      </w:r>
      <w:r w:rsidRPr="00A90BC0">
        <w:rPr>
          <w:rFonts w:eastAsia="Times New Roman"/>
          <w:lang w:eastAsia="ru-RU"/>
        </w:rPr>
        <w:t>.  В достаточном количестве методическ</w:t>
      </w:r>
      <w:r w:rsidR="000852A3" w:rsidRPr="00A90BC0">
        <w:rPr>
          <w:rFonts w:eastAsia="Times New Roman"/>
          <w:lang w:eastAsia="ru-RU"/>
        </w:rPr>
        <w:t>ая</w:t>
      </w:r>
      <w:r w:rsidRPr="00A90BC0">
        <w:rPr>
          <w:rFonts w:eastAsia="Times New Roman"/>
          <w:lang w:eastAsia="ru-RU"/>
        </w:rPr>
        <w:t xml:space="preserve"> литератур</w:t>
      </w:r>
      <w:r w:rsidR="000852A3" w:rsidRPr="00A90BC0">
        <w:rPr>
          <w:rFonts w:eastAsia="Times New Roman"/>
          <w:lang w:eastAsia="ru-RU"/>
        </w:rPr>
        <w:t>а</w:t>
      </w:r>
      <w:r w:rsidRPr="00A90BC0">
        <w:rPr>
          <w:rFonts w:eastAsia="Times New Roman"/>
          <w:lang w:eastAsia="ru-RU"/>
        </w:rPr>
        <w:t xml:space="preserve"> и учебно-наглядны</w:t>
      </w:r>
      <w:r w:rsidR="000852A3" w:rsidRPr="00A90BC0">
        <w:rPr>
          <w:rFonts w:eastAsia="Times New Roman"/>
          <w:lang w:eastAsia="ru-RU"/>
        </w:rPr>
        <w:t>е</w:t>
      </w:r>
      <w:r w:rsidRPr="00A90BC0">
        <w:rPr>
          <w:rFonts w:eastAsia="Times New Roman"/>
          <w:lang w:eastAsia="ru-RU"/>
        </w:rPr>
        <w:t xml:space="preserve"> пособи</w:t>
      </w:r>
      <w:r w:rsidR="000852A3" w:rsidRPr="00A90BC0">
        <w:rPr>
          <w:rFonts w:eastAsia="Times New Roman"/>
          <w:lang w:eastAsia="ru-RU"/>
        </w:rPr>
        <w:t>я</w:t>
      </w:r>
      <w:r w:rsidRPr="00A90BC0">
        <w:rPr>
          <w:rFonts w:eastAsia="Times New Roman"/>
          <w:lang w:eastAsia="ru-RU"/>
        </w:rPr>
        <w:t>.</w:t>
      </w:r>
      <w:r w:rsidR="00200238">
        <w:rPr>
          <w:rFonts w:eastAsia="Times New Roman"/>
          <w:lang w:eastAsia="ru-RU"/>
        </w:rPr>
        <w:t xml:space="preserve"> </w:t>
      </w:r>
    </w:p>
    <w:p w:rsidR="00200238" w:rsidRDefault="00200238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Два и</w:t>
      </w:r>
      <w:r w:rsidRPr="00200238">
        <w:rPr>
          <w:rFonts w:eastAsia="Times New Roman"/>
          <w:bCs/>
          <w:lang w:eastAsia="ru-RU"/>
        </w:rPr>
        <w:t>нтерактивных комплекта FocusTouch 55Р10</w:t>
      </w:r>
      <w:r>
        <w:rPr>
          <w:rFonts w:eastAsia="Times New Roman"/>
          <w:bCs/>
          <w:lang w:eastAsia="ru-RU"/>
        </w:rPr>
        <w:t xml:space="preserve"> (в группы № 9 и № 10) были приобретены в 2017-2018 гг. на средства, полученные от реализации дополнительных платных образовательных услуг.</w:t>
      </w:r>
    </w:p>
    <w:p w:rsidR="004A5BB2" w:rsidRPr="00A90BC0" w:rsidRDefault="00200238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2019 году будет продолжено обновление и дополнительное приобретение технических средств обучения и методического обеспечения образовательного процесса</w:t>
      </w:r>
    </w:p>
    <w:p w:rsidR="005A5467" w:rsidRDefault="00200238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>1</w:t>
      </w:r>
      <w:r w:rsidR="005A5467" w:rsidRPr="00A90BC0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>4</w:t>
      </w:r>
      <w:r w:rsidR="005A5467" w:rsidRPr="00A90BC0">
        <w:rPr>
          <w:rFonts w:eastAsia="Times New Roman"/>
          <w:b/>
          <w:bCs/>
          <w:lang w:eastAsia="ru-RU"/>
        </w:rPr>
        <w:t xml:space="preserve">. </w:t>
      </w:r>
      <w:r w:rsidR="0083028B" w:rsidRPr="0083028B">
        <w:rPr>
          <w:rFonts w:eastAsia="Times New Roman"/>
          <w:b/>
          <w:bCs/>
          <w:lang w:eastAsia="ru-RU"/>
        </w:rPr>
        <w:t>Уровень и направленность реализуемых образовательных программ</w:t>
      </w:r>
      <w:r w:rsidR="003C3E86">
        <w:rPr>
          <w:rFonts w:eastAsia="Times New Roman"/>
          <w:b/>
          <w:bCs/>
          <w:lang w:eastAsia="ru-RU"/>
        </w:rPr>
        <w:t>.</w:t>
      </w:r>
      <w:r w:rsidR="005A5467" w:rsidRPr="00A90BC0">
        <w:rPr>
          <w:rFonts w:eastAsia="Times New Roman"/>
          <w:b/>
          <w:lang w:eastAsia="ru-RU"/>
        </w:rPr>
        <w:t xml:space="preserve"> </w:t>
      </w:r>
    </w:p>
    <w:p w:rsidR="0083028B" w:rsidRDefault="0083028B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ГБДОУ реализуются следующие программы.</w:t>
      </w:r>
    </w:p>
    <w:p w:rsidR="0083028B" w:rsidRPr="0083028B" w:rsidRDefault="0083028B" w:rsidP="0083028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3028B">
        <w:rPr>
          <w:rFonts w:eastAsia="Times New Roman"/>
          <w:lang w:eastAsia="ru-RU"/>
        </w:rPr>
        <w:t>Основные общеобразовательные программы, уровень – дошкольное образование</w:t>
      </w:r>
      <w:r w:rsidR="00E87E47">
        <w:rPr>
          <w:rFonts w:eastAsia="Times New Roman"/>
          <w:lang w:eastAsia="ru-RU"/>
        </w:rPr>
        <w:t>, реализуются за счет бюджетных средств</w:t>
      </w:r>
      <w:r w:rsidRPr="0083028B">
        <w:rPr>
          <w:rFonts w:eastAsia="Times New Roman"/>
          <w:lang w:eastAsia="ru-RU"/>
        </w:rPr>
        <w:t>:</w:t>
      </w:r>
    </w:p>
    <w:p w:rsidR="000D7660" w:rsidRPr="0083028B" w:rsidRDefault="0083028B" w:rsidP="00E87E47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83028B">
        <w:rPr>
          <w:rFonts w:eastAsia="Times New Roman"/>
          <w:lang w:eastAsia="ru-RU"/>
        </w:rPr>
        <w:t xml:space="preserve">Образовательная программа дошкольного образования ГБДОУ детского сада № 29. Структура программы разработана в соответствии с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г. № 2/15). </w:t>
      </w:r>
      <w:r w:rsidR="004456E2" w:rsidRPr="0083028B">
        <w:rPr>
          <w:rFonts w:eastAsia="Times New Roman"/>
          <w:lang w:eastAsia="ru-RU"/>
        </w:rPr>
        <w:t xml:space="preserve">Содержание </w:t>
      </w:r>
      <w:r w:rsidRPr="0083028B">
        <w:rPr>
          <w:rFonts w:eastAsia="Times New Roman"/>
          <w:lang w:eastAsia="ru-RU"/>
        </w:rPr>
        <w:t>программы соответствует</w:t>
      </w:r>
      <w:r w:rsidR="00DC18A7" w:rsidRPr="0083028B">
        <w:rPr>
          <w:rFonts w:eastAsia="Times New Roman"/>
          <w:lang w:eastAsia="ru-RU"/>
        </w:rPr>
        <w:t xml:space="preserve"> </w:t>
      </w:r>
      <w:r w:rsidR="000D7660" w:rsidRPr="0083028B">
        <w:rPr>
          <w:rFonts w:eastAsia="Times New Roman"/>
          <w:lang w:eastAsia="ru-RU"/>
        </w:rPr>
        <w:t xml:space="preserve">примерной основной образовательной </w:t>
      </w:r>
      <w:r w:rsidR="00DC18A7" w:rsidRPr="0083028B">
        <w:rPr>
          <w:rFonts w:eastAsia="Times New Roman"/>
          <w:lang w:eastAsia="ru-RU"/>
        </w:rPr>
        <w:t>программ</w:t>
      </w:r>
      <w:r w:rsidR="001B1BD3" w:rsidRPr="0083028B">
        <w:rPr>
          <w:rFonts w:eastAsia="Times New Roman"/>
          <w:lang w:eastAsia="ru-RU"/>
        </w:rPr>
        <w:t>е</w:t>
      </w:r>
      <w:r w:rsidR="00DC18A7" w:rsidRPr="0083028B">
        <w:rPr>
          <w:rFonts w:eastAsia="Times New Roman"/>
          <w:lang w:eastAsia="ru-RU"/>
        </w:rPr>
        <w:t xml:space="preserve"> </w:t>
      </w:r>
      <w:r w:rsidR="000D7660" w:rsidRPr="0083028B">
        <w:rPr>
          <w:rFonts w:eastAsia="Times New Roman"/>
          <w:lang w:eastAsia="ru-RU"/>
        </w:rPr>
        <w:t xml:space="preserve">дошкольного образования </w:t>
      </w:r>
      <w:r w:rsidR="00DC18A7" w:rsidRPr="0083028B">
        <w:rPr>
          <w:rFonts w:eastAsia="Times New Roman"/>
          <w:lang w:eastAsia="ru-RU"/>
        </w:rPr>
        <w:t xml:space="preserve">«От рождения до школы» под редакцией Н.Е. Вераксы </w:t>
      </w:r>
      <w:r w:rsidRPr="0083028B">
        <w:rPr>
          <w:rFonts w:eastAsia="Times New Roman"/>
          <w:lang w:eastAsia="ru-RU"/>
        </w:rPr>
        <w:t>(</w:t>
      </w:r>
      <w:r w:rsidR="000D7660" w:rsidRPr="0083028B">
        <w:rPr>
          <w:rFonts w:eastAsia="Times New Roman"/>
          <w:lang w:eastAsia="ru-RU"/>
        </w:rPr>
        <w:t>включен</w:t>
      </w:r>
      <w:r w:rsidRPr="0083028B">
        <w:rPr>
          <w:rFonts w:eastAsia="Times New Roman"/>
          <w:lang w:eastAsia="ru-RU"/>
        </w:rPr>
        <w:t>а</w:t>
      </w:r>
      <w:r w:rsidR="000D7660" w:rsidRPr="0083028B">
        <w:rPr>
          <w:rFonts w:eastAsia="Times New Roman"/>
          <w:lang w:eastAsia="ru-RU"/>
        </w:rPr>
        <w:t xml:space="preserve"> в реестр примерных программ</w:t>
      </w:r>
      <w:r w:rsidR="000D7660" w:rsidRPr="004456E2">
        <w:t xml:space="preserve"> </w:t>
      </w:r>
      <w:r w:rsidR="000D7660" w:rsidRPr="0083028B">
        <w:rPr>
          <w:rFonts w:eastAsia="Times New Roman"/>
          <w:lang w:eastAsia="ru-RU"/>
        </w:rPr>
        <w:t>дошкольного образования</w:t>
      </w:r>
      <w:r w:rsidRPr="0083028B">
        <w:rPr>
          <w:rFonts w:eastAsia="Times New Roman"/>
          <w:lang w:eastAsia="ru-RU"/>
        </w:rPr>
        <w:t>)</w:t>
      </w:r>
      <w:r w:rsidR="000D7660" w:rsidRPr="0083028B">
        <w:rPr>
          <w:rFonts w:eastAsia="Times New Roman"/>
          <w:lang w:eastAsia="ru-RU"/>
        </w:rPr>
        <w:t xml:space="preserve">. </w:t>
      </w:r>
    </w:p>
    <w:p w:rsidR="000D7660" w:rsidRPr="0083028B" w:rsidRDefault="0083028B" w:rsidP="00E87E47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="000D7660" w:rsidRPr="0083028B">
        <w:rPr>
          <w:rFonts w:eastAsia="Times New Roman"/>
          <w:bCs/>
          <w:lang w:eastAsia="ru-RU"/>
        </w:rPr>
        <w:t>Адаптированная образовательная программа дошкольного образования ГБДОУ детского сада № 29</w:t>
      </w:r>
      <w:r>
        <w:rPr>
          <w:rFonts w:eastAsia="Times New Roman"/>
          <w:bCs/>
          <w:lang w:eastAsia="ru-RU"/>
        </w:rPr>
        <w:t>,</w:t>
      </w:r>
      <w:r w:rsidR="000D7660" w:rsidRPr="0083028B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разработана в соответствии с</w:t>
      </w:r>
      <w:r w:rsidR="000D7660" w:rsidRPr="0083028B">
        <w:rPr>
          <w:rFonts w:eastAsia="Times New Roman"/>
          <w:bCs/>
          <w:lang w:eastAsia="ru-RU"/>
        </w:rPr>
        <w:t xml:space="preserve"> примерной адаптированной основной образовательной программ</w:t>
      </w:r>
      <w:r>
        <w:rPr>
          <w:rFonts w:eastAsia="Times New Roman"/>
          <w:bCs/>
          <w:lang w:eastAsia="ru-RU"/>
        </w:rPr>
        <w:t>ой</w:t>
      </w:r>
      <w:r w:rsidR="000D7660" w:rsidRPr="0083028B">
        <w:rPr>
          <w:rFonts w:eastAsia="Times New Roman"/>
          <w:bCs/>
          <w:lang w:eastAsia="ru-RU"/>
        </w:rPr>
        <w:t xml:space="preserve"> для дошкольников с тяжелыми нарушениями речи под ред. </w:t>
      </w:r>
      <w:r w:rsidR="004456E2" w:rsidRPr="0083028B">
        <w:rPr>
          <w:rFonts w:eastAsia="Times New Roman"/>
          <w:bCs/>
          <w:lang w:eastAsia="ru-RU"/>
        </w:rPr>
        <w:t>п</w:t>
      </w:r>
      <w:r w:rsidR="000D7660" w:rsidRPr="0083028B">
        <w:rPr>
          <w:rFonts w:eastAsia="Times New Roman"/>
          <w:bCs/>
          <w:lang w:eastAsia="ru-RU"/>
        </w:rPr>
        <w:t>рофессора Л.В. Лопатиной</w:t>
      </w:r>
      <w:r w:rsidR="004456E2" w:rsidRPr="0083028B">
        <w:rPr>
          <w:rFonts w:eastAsia="Times New Roman"/>
          <w:bCs/>
          <w:lang w:eastAsia="ru-RU"/>
        </w:rPr>
        <w:t xml:space="preserve"> </w:t>
      </w:r>
      <w:r w:rsidR="001B1BD3" w:rsidRPr="0083028B">
        <w:rPr>
          <w:rFonts w:eastAsia="Times New Roman"/>
          <w:bCs/>
          <w:lang w:eastAsia="ru-RU"/>
        </w:rPr>
        <w:t>(включена</w:t>
      </w:r>
      <w:r w:rsidR="004456E2" w:rsidRPr="0083028B">
        <w:rPr>
          <w:rFonts w:eastAsia="Times New Roman"/>
          <w:bCs/>
          <w:lang w:eastAsia="ru-RU"/>
        </w:rPr>
        <w:t xml:space="preserve"> в реестр примерных ада</w:t>
      </w:r>
      <w:r w:rsidR="001B1BD3" w:rsidRPr="0083028B">
        <w:rPr>
          <w:rFonts w:eastAsia="Times New Roman"/>
          <w:bCs/>
          <w:lang w:eastAsia="ru-RU"/>
        </w:rPr>
        <w:t>птированных программ).</w:t>
      </w:r>
    </w:p>
    <w:p w:rsidR="00200238" w:rsidRDefault="0083028B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При реализации</w:t>
      </w:r>
      <w:r w:rsidR="00E87E47">
        <w:rPr>
          <w:rFonts w:eastAsia="Times New Roman"/>
          <w:lang w:eastAsia="ru-RU"/>
        </w:rPr>
        <w:t xml:space="preserve"> основных программт</w:t>
      </w:r>
      <w:r w:rsidR="00DC18A7">
        <w:rPr>
          <w:rFonts w:eastAsia="Times New Roman"/>
          <w:lang w:eastAsia="ru-RU"/>
        </w:rPr>
        <w:t xml:space="preserve">акже используются </w:t>
      </w:r>
      <w:r w:rsidR="00DC18A7" w:rsidRPr="00DC18A7">
        <w:rPr>
          <w:rFonts w:eastAsia="Times New Roman"/>
          <w:bCs/>
          <w:lang w:eastAsia="ru-RU"/>
        </w:rPr>
        <w:t xml:space="preserve">парциальные программы </w:t>
      </w:r>
      <w:r w:rsidR="00DC18A7" w:rsidRPr="00DC18A7">
        <w:rPr>
          <w:rFonts w:eastAsia="Times New Roman"/>
          <w:lang w:eastAsia="ru-RU"/>
        </w:rPr>
        <w:t xml:space="preserve">«Основы безопасности жизнедеятельности детей дошкольного возраста» Н.Н. Авдеевой, О.Л. Князевой, Р.Б. Стеркиной, </w:t>
      </w:r>
      <w:r w:rsidR="00DC18A7" w:rsidRPr="00DC18A7">
        <w:rPr>
          <w:rFonts w:eastAsia="Times New Roman"/>
          <w:bCs/>
          <w:lang w:eastAsia="ru-RU"/>
        </w:rPr>
        <w:t>«Петербурговедение для малышей от 3 до 7 лет» Г.Т.</w:t>
      </w:r>
      <w:r w:rsidR="00DC18A7">
        <w:rPr>
          <w:rFonts w:eastAsia="Times New Roman"/>
          <w:bCs/>
          <w:lang w:eastAsia="ru-RU"/>
        </w:rPr>
        <w:t xml:space="preserve"> </w:t>
      </w:r>
      <w:r w:rsidR="00DC18A7" w:rsidRPr="00DC18A7">
        <w:rPr>
          <w:rFonts w:eastAsia="Times New Roman"/>
          <w:bCs/>
          <w:lang w:eastAsia="ru-RU"/>
        </w:rPr>
        <w:t>Алифановой</w:t>
      </w:r>
      <w:r w:rsidR="00DC18A7">
        <w:rPr>
          <w:rFonts w:eastAsia="Times New Roman"/>
          <w:bCs/>
          <w:lang w:eastAsia="ru-RU"/>
        </w:rPr>
        <w:t>.</w:t>
      </w:r>
      <w:r w:rsidR="000D7660">
        <w:rPr>
          <w:rFonts w:eastAsia="Times New Roman"/>
          <w:bCs/>
          <w:lang w:eastAsia="ru-RU"/>
        </w:rPr>
        <w:t xml:space="preserve"> </w:t>
      </w:r>
    </w:p>
    <w:p w:rsidR="001B1BD3" w:rsidRDefault="001B1BD3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В образовательном процессе </w:t>
      </w:r>
      <w:r w:rsidR="00E87E47">
        <w:rPr>
          <w:rFonts w:eastAsia="Times New Roman"/>
          <w:bCs/>
          <w:lang w:eastAsia="ru-RU"/>
        </w:rPr>
        <w:t>применя</w:t>
      </w:r>
      <w:r>
        <w:rPr>
          <w:rFonts w:eastAsia="Times New Roman"/>
          <w:bCs/>
          <w:lang w:eastAsia="ru-RU"/>
        </w:rPr>
        <w:t>ются программно-методические комплексы указанных программ.</w:t>
      </w:r>
    </w:p>
    <w:p w:rsidR="00E87E47" w:rsidRDefault="00E87E47" w:rsidP="00E87E4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Дополнительные</w:t>
      </w:r>
      <w:r w:rsidR="0083028B" w:rsidRPr="00E87E47">
        <w:rPr>
          <w:rFonts w:eastAsia="Times New Roman"/>
          <w:bCs/>
          <w:lang w:eastAsia="ru-RU"/>
        </w:rPr>
        <w:t xml:space="preserve"> общеобразовательные </w:t>
      </w:r>
      <w:r>
        <w:rPr>
          <w:rFonts w:eastAsia="Times New Roman"/>
          <w:bCs/>
          <w:lang w:eastAsia="ru-RU"/>
        </w:rPr>
        <w:t>общеразвивающие программы,</w:t>
      </w:r>
      <w:r w:rsidRPr="00E87E47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реализуются за счет средств физических лиц:</w:t>
      </w:r>
    </w:p>
    <w:p w:rsidR="00E87E47" w:rsidRDefault="00E87E47" w:rsidP="00E87E47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Социально-педагогической направленности «Обучение чтению, подготовка руки к письму», «Логика, математика», «Шахматы», «Игровой Английский».</w:t>
      </w:r>
    </w:p>
    <w:p w:rsidR="00E87E47" w:rsidRDefault="00E87E47" w:rsidP="00E87E47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Художественной направленности: «Ритмика», «Чудесная глина».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В группах общеразвивающей и оздоровительной направленности реализуется основная образовательная программа дошкольного образования. Образовательная программа предполагает интеграцию образовательных областей в разных видах деятельности детей и координацию работы педагогов и специалистов.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• Физическое развитие;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• Социально-коммуникативное развитие;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• Познавательное развитие;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• Речевое развитие;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• Художественно-эстетическое развитие.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области социально-коммуникативного развития.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Образовательная область «Социально-коммуникативное развитие» включает направления коммуникация, труд, безопасность. В программе предусмотрена интеграция с образовательными областями «познавательное» и «речевое» развитие.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Образовательная область «Познавательное развитие» включает в себя формирование элементарных математических представлений и представлений об окружающем мире, о человеке, обществе, природе. По содержанию интегрирует со всеми образовательными областями.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Образовательная область «Речевое развитие» предусматривает развитие (и коррекцию) детской речи специальными методами и приемами. Речевое развитие неотъемлемо от остальных образовательных областей и также тесно связано с познанием, коммуникацией, художественными направлениями.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Образовательная область «Художественно-эстетическое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направлениями, в первую очередь с речевым и социально-коммуникативным развитием.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>Программа содержит планируемые результаты достижений детей в каждой возрастной группе.</w:t>
      </w:r>
    </w:p>
    <w:p w:rsidR="00422F5A" w:rsidRPr="00422F5A" w:rsidRDefault="00422F5A" w:rsidP="00422F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2F5A">
        <w:rPr>
          <w:rFonts w:eastAsia="Times New Roman"/>
          <w:bCs/>
          <w:lang w:eastAsia="ru-RU"/>
        </w:rPr>
        <w:t xml:space="preserve">В группах компенсирующей направленности, которые посещают дети с ограниченными возможностями здоровья – тяжелые нарушения речи (ТНР), реализуется адаптированная образовательная программа дошкольного образования. Планирование и организация работы в этих группах учитывает специфику контингента детей, координацию работы специалистов и интеграцию педагогической, оздоровительной и коррекционной работы. Большую часть образовательной программы  </w:t>
      </w:r>
    </w:p>
    <w:p w:rsidR="00422F5A" w:rsidRPr="00422F5A" w:rsidRDefault="00422F5A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Обучение по дополнительные общеразвивающие о</w:t>
      </w:r>
    </w:p>
    <w:p w:rsidR="004A5BB2" w:rsidRDefault="00675D5C" w:rsidP="001B1B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</w:t>
      </w:r>
      <w:r w:rsidR="00A84B1A" w:rsidRPr="00A90BC0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>5</w:t>
      </w:r>
      <w:r w:rsidR="004A5BB2" w:rsidRPr="00A90BC0">
        <w:rPr>
          <w:rFonts w:eastAsia="Times New Roman"/>
          <w:b/>
          <w:bCs/>
          <w:lang w:eastAsia="ru-RU"/>
        </w:rPr>
        <w:t>. Контингент воспитанников</w:t>
      </w:r>
      <w:r w:rsidR="00FA7E4E">
        <w:rPr>
          <w:rFonts w:eastAsia="Times New Roman"/>
          <w:b/>
          <w:bCs/>
          <w:lang w:eastAsia="ru-RU"/>
        </w:rPr>
        <w:t>, структура групп.</w:t>
      </w:r>
      <w:r w:rsidR="004A5BB2" w:rsidRPr="00A90BC0">
        <w:rPr>
          <w:rFonts w:eastAsia="Times New Roman"/>
          <w:b/>
          <w:bCs/>
          <w:lang w:eastAsia="ru-RU"/>
        </w:rPr>
        <w:t xml:space="preserve"> </w:t>
      </w:r>
    </w:p>
    <w:p w:rsidR="009E6165" w:rsidRDefault="009E6165" w:rsidP="009E61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Общая численность обучающихся по образовательным программам составляет 302 человека:</w:t>
      </w:r>
    </w:p>
    <w:p w:rsidR="009E6165" w:rsidRDefault="009E6165" w:rsidP="009E61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Образовательная программа дошкольного образования (группы общеразвивающей направленности) – 244, в том числе группа ЦИПР 10 человек </w:t>
      </w:r>
      <w:r w:rsidRPr="00A773D0">
        <w:rPr>
          <w:rFonts w:eastAsia="Times New Roman"/>
          <w:bCs/>
          <w:lang w:eastAsia="ru-RU"/>
        </w:rPr>
        <w:t>(в 2017-2018 учебном году).</w:t>
      </w:r>
    </w:p>
    <w:p w:rsidR="009E6165" w:rsidRPr="00A773D0" w:rsidRDefault="009E6165" w:rsidP="009E61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Адаптированная о</w:t>
      </w:r>
      <w:r w:rsidRPr="00A773D0">
        <w:rPr>
          <w:rFonts w:eastAsia="Times New Roman"/>
          <w:bCs/>
          <w:lang w:eastAsia="ru-RU"/>
        </w:rPr>
        <w:t xml:space="preserve">бразовательная программа дошкольного образования (группы </w:t>
      </w:r>
      <w:r>
        <w:rPr>
          <w:rFonts w:eastAsia="Times New Roman"/>
          <w:bCs/>
          <w:lang w:eastAsia="ru-RU"/>
        </w:rPr>
        <w:t>компенсирующей</w:t>
      </w:r>
      <w:r w:rsidRPr="00A773D0">
        <w:rPr>
          <w:rFonts w:eastAsia="Times New Roman"/>
          <w:bCs/>
          <w:lang w:eastAsia="ru-RU"/>
        </w:rPr>
        <w:t xml:space="preserve"> направленности) – </w:t>
      </w:r>
      <w:r>
        <w:rPr>
          <w:rFonts w:eastAsia="Times New Roman"/>
          <w:bCs/>
          <w:lang w:eastAsia="ru-RU"/>
        </w:rPr>
        <w:t xml:space="preserve">58 </w:t>
      </w:r>
      <w:r w:rsidRPr="00A773D0">
        <w:rPr>
          <w:rFonts w:eastAsia="Times New Roman"/>
          <w:bCs/>
          <w:lang w:eastAsia="ru-RU"/>
        </w:rPr>
        <w:t>обучающихся</w:t>
      </w:r>
      <w:r>
        <w:rPr>
          <w:rFonts w:eastAsia="Times New Roman"/>
          <w:bCs/>
          <w:lang w:eastAsia="ru-RU"/>
        </w:rPr>
        <w:t xml:space="preserve"> (в 2017-2018 учебном году).</w:t>
      </w:r>
    </w:p>
    <w:p w:rsidR="009E6165" w:rsidRPr="00DD542F" w:rsidRDefault="009E6165" w:rsidP="009E61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DD542F">
        <w:rPr>
          <w:rFonts w:eastAsia="Times New Roman"/>
          <w:bCs/>
          <w:lang w:eastAsia="ru-RU"/>
        </w:rPr>
        <w:t>На 31.12.2018 г. в ГБДОУ № 29 функционировали следующие группы.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5167"/>
        <w:gridCol w:w="992"/>
        <w:gridCol w:w="1843"/>
      </w:tblGrid>
      <w:tr w:rsidR="009E6165" w:rsidRPr="009E6165" w:rsidTr="00B17180">
        <w:trPr>
          <w:tblCellSpacing w:w="0" w:type="dxa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bCs/>
                <w:lang w:eastAsia="ru-RU"/>
              </w:rPr>
            </w:pPr>
            <w:r w:rsidRPr="009E6165">
              <w:rPr>
                <w:rFonts w:eastAsia="Times New Roman"/>
                <w:bCs/>
                <w:lang w:eastAsia="ru-RU"/>
              </w:rPr>
              <w:t>адрес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bCs/>
                <w:lang w:eastAsia="ru-RU"/>
              </w:rPr>
              <w:t>Группы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bCs/>
                <w:lang w:eastAsia="ru-RU"/>
              </w:rPr>
            </w:pPr>
            <w:r w:rsidRPr="009E6165">
              <w:rPr>
                <w:rFonts w:eastAsia="Times New Roman"/>
                <w:bCs/>
                <w:lang w:eastAsia="ru-RU"/>
              </w:rPr>
              <w:t>Кол-во групп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bCs/>
                <w:lang w:eastAsia="ru-RU"/>
              </w:rPr>
              <w:t>Кол-во воспитанников</w:t>
            </w:r>
          </w:p>
        </w:tc>
      </w:tr>
      <w:tr w:rsidR="009E6165" w:rsidRPr="009E6165" w:rsidTr="00B17180">
        <w:trPr>
          <w:tblCellSpacing w:w="0" w:type="dxa"/>
        </w:trPr>
        <w:tc>
          <w:tcPr>
            <w:tcW w:w="22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bCs/>
                <w:lang w:eastAsia="ru-RU"/>
              </w:rPr>
              <w:t>Кораблестроителей, дом 22, корпус 3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Младшая общеразвивающая (3-4 года)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45</w:t>
            </w:r>
          </w:p>
        </w:tc>
      </w:tr>
      <w:tr w:rsidR="009E6165" w:rsidRPr="009E6165" w:rsidTr="00B17180">
        <w:trPr>
          <w:tblCellSpacing w:w="0" w:type="dxa"/>
        </w:trPr>
        <w:tc>
          <w:tcPr>
            <w:tcW w:w="22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Средняя оздоровительная (4-5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20</w:t>
            </w:r>
          </w:p>
        </w:tc>
      </w:tr>
      <w:tr w:rsidR="009E6165" w:rsidRPr="009E6165" w:rsidTr="00B17180">
        <w:trPr>
          <w:tblCellSpacing w:w="0" w:type="dxa"/>
        </w:trPr>
        <w:tc>
          <w:tcPr>
            <w:tcW w:w="22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165" w:rsidRPr="009E6165" w:rsidRDefault="009E6165" w:rsidP="00B171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Средняя общеразвивающая (4-5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29</w:t>
            </w:r>
          </w:p>
        </w:tc>
      </w:tr>
      <w:tr w:rsidR="009E6165" w:rsidRPr="009E6165" w:rsidTr="00B17180">
        <w:trPr>
          <w:tblCellSpacing w:w="0" w:type="dxa"/>
        </w:trPr>
        <w:tc>
          <w:tcPr>
            <w:tcW w:w="22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165" w:rsidRPr="009E6165" w:rsidRDefault="009E6165" w:rsidP="00B171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Старшая компенсирующая (5-6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35</w:t>
            </w:r>
          </w:p>
        </w:tc>
      </w:tr>
      <w:tr w:rsidR="009E6165" w:rsidRPr="009E6165" w:rsidTr="00B17180">
        <w:trPr>
          <w:tblCellSpacing w:w="0" w:type="dxa"/>
        </w:trPr>
        <w:tc>
          <w:tcPr>
            <w:tcW w:w="22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165" w:rsidRPr="009E6165" w:rsidRDefault="009E6165" w:rsidP="00B171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Старшая общеразвивающая (5-6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51</w:t>
            </w:r>
          </w:p>
        </w:tc>
      </w:tr>
      <w:tr w:rsidR="009E6165" w:rsidRPr="009E6165" w:rsidTr="00B17180">
        <w:trPr>
          <w:tblCellSpacing w:w="0" w:type="dxa"/>
        </w:trPr>
        <w:tc>
          <w:tcPr>
            <w:tcW w:w="22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165" w:rsidRPr="009E6165" w:rsidRDefault="009E6165" w:rsidP="00B171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Подготовительная общеразвивающая (6-7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32</w:t>
            </w:r>
          </w:p>
        </w:tc>
      </w:tr>
      <w:tr w:rsidR="009E6165" w:rsidRPr="009E6165" w:rsidTr="00B17180">
        <w:trPr>
          <w:tblCellSpacing w:w="0" w:type="dxa"/>
        </w:trPr>
        <w:tc>
          <w:tcPr>
            <w:tcW w:w="22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165" w:rsidRPr="009E6165" w:rsidRDefault="009E6165" w:rsidP="00B171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Подготовительная компенсирующая (6-7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21</w:t>
            </w:r>
          </w:p>
        </w:tc>
      </w:tr>
      <w:tr w:rsidR="009E6165" w:rsidRPr="009E6165" w:rsidTr="00B17180">
        <w:trPr>
          <w:tblCellSpacing w:w="0" w:type="dxa"/>
        </w:trPr>
        <w:tc>
          <w:tcPr>
            <w:tcW w:w="22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165" w:rsidRPr="009E6165" w:rsidRDefault="009E6165" w:rsidP="00B171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9E6165" w:rsidRPr="009E6165" w:rsidRDefault="009E6165" w:rsidP="00B171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Галерный проезд, дом 5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Группа раннего возраста (2-3 года)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40</w:t>
            </w:r>
          </w:p>
        </w:tc>
      </w:tr>
      <w:tr w:rsidR="009E6165" w:rsidRPr="009E6165" w:rsidTr="00B17180">
        <w:trPr>
          <w:tblCellSpacing w:w="0" w:type="dxa"/>
        </w:trPr>
        <w:tc>
          <w:tcPr>
            <w:tcW w:w="22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165" w:rsidRPr="009E6165" w:rsidRDefault="009E6165" w:rsidP="00B171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Младшая общеразвивающая (3-4 года)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20</w:t>
            </w:r>
          </w:p>
        </w:tc>
      </w:tr>
      <w:tr w:rsidR="009E6165" w:rsidRPr="00DD542F" w:rsidTr="00B17180">
        <w:trPr>
          <w:tblCellSpacing w:w="0" w:type="dxa"/>
        </w:trPr>
        <w:tc>
          <w:tcPr>
            <w:tcW w:w="22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165" w:rsidRPr="009E6165" w:rsidRDefault="009E6165" w:rsidP="00B171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165" w:rsidRPr="009E6165" w:rsidRDefault="009E6165" w:rsidP="00B1718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Группа раннего возраста (2-3 года) ЦИПР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9E6165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165" w:rsidRPr="00DD542F" w:rsidRDefault="009E6165" w:rsidP="00B1718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9E6165">
              <w:rPr>
                <w:rFonts w:eastAsia="Times New Roman"/>
                <w:lang w:eastAsia="ru-RU"/>
              </w:rPr>
              <w:t>9</w:t>
            </w:r>
          </w:p>
        </w:tc>
      </w:tr>
    </w:tbl>
    <w:p w:rsidR="00E87E47" w:rsidRDefault="00E87E47" w:rsidP="00E87E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Ч</w:t>
      </w:r>
      <w:r w:rsidRPr="00E87E47">
        <w:rPr>
          <w:rFonts w:eastAsia="Times New Roman"/>
          <w:bCs/>
          <w:lang w:eastAsia="ru-RU"/>
        </w:rPr>
        <w:t xml:space="preserve">исленность обучающихся </w:t>
      </w:r>
      <w:r>
        <w:rPr>
          <w:rFonts w:eastAsia="Times New Roman"/>
          <w:bCs/>
          <w:lang w:eastAsia="ru-RU"/>
        </w:rPr>
        <w:t>по дополнительным программам (воспитанников, посещающи</w:t>
      </w:r>
      <w:r w:rsidR="00FA7E4E">
        <w:rPr>
          <w:rFonts w:eastAsia="Times New Roman"/>
          <w:bCs/>
          <w:lang w:eastAsia="ru-RU"/>
        </w:rPr>
        <w:t>х</w:t>
      </w:r>
      <w:r>
        <w:rPr>
          <w:rFonts w:eastAsia="Times New Roman"/>
          <w:bCs/>
          <w:lang w:eastAsia="ru-RU"/>
        </w:rPr>
        <w:t xml:space="preserve"> ГБДОУ</w:t>
      </w:r>
      <w:r w:rsidR="00FA7E4E">
        <w:rPr>
          <w:rFonts w:eastAsia="Times New Roman"/>
          <w:bCs/>
          <w:lang w:eastAsia="ru-RU"/>
        </w:rPr>
        <w:t xml:space="preserve">) на </w:t>
      </w:r>
      <w:r w:rsidR="00FA7E4E" w:rsidRPr="00FA7E4E">
        <w:rPr>
          <w:rFonts w:eastAsia="Times New Roman"/>
          <w:bCs/>
          <w:lang w:eastAsia="ru-RU"/>
        </w:rPr>
        <w:t>31.12.2018 г.</w:t>
      </w:r>
    </w:p>
    <w:p w:rsidR="00FA7E4E" w:rsidRDefault="00FA7E4E" w:rsidP="00FA7E4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A7E4E">
        <w:rPr>
          <w:rFonts w:eastAsia="Times New Roman"/>
          <w:bCs/>
          <w:lang w:eastAsia="ru-RU"/>
        </w:rPr>
        <w:t>«Обучение чтению, подготовка руки к письму»</w:t>
      </w:r>
      <w:r>
        <w:rPr>
          <w:rFonts w:eastAsia="Times New Roman"/>
          <w:bCs/>
          <w:lang w:eastAsia="ru-RU"/>
        </w:rPr>
        <w:t xml:space="preserve"> – 73</w:t>
      </w:r>
      <w:r w:rsidRPr="00FA7E4E">
        <w:rPr>
          <w:rFonts w:eastAsia="Times New Roman"/>
          <w:bCs/>
          <w:lang w:eastAsia="ru-RU"/>
        </w:rPr>
        <w:t xml:space="preserve">, </w:t>
      </w:r>
    </w:p>
    <w:p w:rsidR="00FA7E4E" w:rsidRDefault="00FA7E4E" w:rsidP="00FA7E4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A7E4E">
        <w:rPr>
          <w:rFonts w:eastAsia="Times New Roman"/>
          <w:bCs/>
          <w:lang w:eastAsia="ru-RU"/>
        </w:rPr>
        <w:t>«Логика, математика»</w:t>
      </w:r>
      <w:r>
        <w:rPr>
          <w:rFonts w:eastAsia="Times New Roman"/>
          <w:bCs/>
          <w:lang w:eastAsia="ru-RU"/>
        </w:rPr>
        <w:t xml:space="preserve"> </w:t>
      </w:r>
      <w:r w:rsidRPr="00FA7E4E">
        <w:rPr>
          <w:rFonts w:eastAsia="Times New Roman"/>
          <w:bCs/>
          <w:lang w:eastAsia="ru-RU"/>
        </w:rPr>
        <w:t xml:space="preserve">– </w:t>
      </w:r>
      <w:r>
        <w:rPr>
          <w:rFonts w:eastAsia="Times New Roman"/>
          <w:bCs/>
          <w:lang w:eastAsia="ru-RU"/>
        </w:rPr>
        <w:t>72</w:t>
      </w:r>
      <w:r w:rsidRPr="00FA7E4E">
        <w:rPr>
          <w:rFonts w:eastAsia="Times New Roman"/>
          <w:bCs/>
          <w:lang w:eastAsia="ru-RU"/>
        </w:rPr>
        <w:t xml:space="preserve">, </w:t>
      </w:r>
    </w:p>
    <w:p w:rsidR="00FA7E4E" w:rsidRDefault="00FA7E4E" w:rsidP="00FA7E4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A7E4E">
        <w:rPr>
          <w:rFonts w:eastAsia="Times New Roman"/>
          <w:bCs/>
          <w:lang w:eastAsia="ru-RU"/>
        </w:rPr>
        <w:t>«Шахматы»</w:t>
      </w:r>
      <w:r>
        <w:rPr>
          <w:rFonts w:eastAsia="Times New Roman"/>
          <w:bCs/>
          <w:lang w:eastAsia="ru-RU"/>
        </w:rPr>
        <w:t xml:space="preserve"> </w:t>
      </w:r>
      <w:r w:rsidRPr="00FA7E4E">
        <w:rPr>
          <w:rFonts w:eastAsia="Times New Roman"/>
          <w:bCs/>
          <w:lang w:eastAsia="ru-RU"/>
        </w:rPr>
        <w:t>– 7</w:t>
      </w:r>
      <w:r>
        <w:rPr>
          <w:rFonts w:eastAsia="Times New Roman"/>
          <w:bCs/>
          <w:lang w:eastAsia="ru-RU"/>
        </w:rPr>
        <w:t>1</w:t>
      </w:r>
      <w:r w:rsidRPr="00FA7E4E">
        <w:rPr>
          <w:rFonts w:eastAsia="Times New Roman"/>
          <w:bCs/>
          <w:lang w:eastAsia="ru-RU"/>
        </w:rPr>
        <w:t xml:space="preserve">,  </w:t>
      </w:r>
    </w:p>
    <w:p w:rsidR="00FA7E4E" w:rsidRDefault="00FA7E4E" w:rsidP="00FA7E4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A7E4E">
        <w:rPr>
          <w:rFonts w:eastAsia="Times New Roman"/>
          <w:bCs/>
          <w:lang w:eastAsia="ru-RU"/>
        </w:rPr>
        <w:t>«Игровой Английский»</w:t>
      </w:r>
      <w:r>
        <w:rPr>
          <w:rFonts w:eastAsia="Times New Roman"/>
          <w:bCs/>
          <w:lang w:eastAsia="ru-RU"/>
        </w:rPr>
        <w:t xml:space="preserve"> </w:t>
      </w:r>
      <w:r w:rsidRPr="00FA7E4E">
        <w:rPr>
          <w:rFonts w:eastAsia="Times New Roman"/>
          <w:bCs/>
          <w:lang w:eastAsia="ru-RU"/>
        </w:rPr>
        <w:t>– 73,</w:t>
      </w:r>
    </w:p>
    <w:p w:rsidR="00FA7E4E" w:rsidRDefault="00FA7E4E" w:rsidP="00FA7E4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A7E4E">
        <w:rPr>
          <w:rFonts w:eastAsia="Times New Roman"/>
          <w:bCs/>
          <w:lang w:eastAsia="ru-RU"/>
        </w:rPr>
        <w:t>«Ритмика»</w:t>
      </w:r>
      <w:r>
        <w:rPr>
          <w:rFonts w:eastAsia="Times New Roman"/>
          <w:bCs/>
          <w:lang w:eastAsia="ru-RU"/>
        </w:rPr>
        <w:t xml:space="preserve"> </w:t>
      </w:r>
      <w:r w:rsidRPr="00FA7E4E">
        <w:rPr>
          <w:rFonts w:eastAsia="Times New Roman"/>
          <w:bCs/>
          <w:lang w:eastAsia="ru-RU"/>
        </w:rPr>
        <w:t xml:space="preserve">– </w:t>
      </w:r>
      <w:r>
        <w:rPr>
          <w:rFonts w:eastAsia="Times New Roman"/>
          <w:bCs/>
          <w:lang w:eastAsia="ru-RU"/>
        </w:rPr>
        <w:t>87</w:t>
      </w:r>
      <w:r w:rsidRPr="00FA7E4E">
        <w:rPr>
          <w:rFonts w:eastAsia="Times New Roman"/>
          <w:bCs/>
          <w:lang w:eastAsia="ru-RU"/>
        </w:rPr>
        <w:t xml:space="preserve">,  </w:t>
      </w:r>
    </w:p>
    <w:p w:rsidR="00A121E3" w:rsidRDefault="00FA7E4E" w:rsidP="00E87E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A7E4E">
        <w:rPr>
          <w:rFonts w:eastAsia="Times New Roman"/>
          <w:bCs/>
          <w:lang w:eastAsia="ru-RU"/>
        </w:rPr>
        <w:t>«Чудесная глина»</w:t>
      </w:r>
      <w:r>
        <w:rPr>
          <w:rFonts w:eastAsia="Times New Roman"/>
          <w:bCs/>
          <w:lang w:eastAsia="ru-RU"/>
        </w:rPr>
        <w:t xml:space="preserve"> </w:t>
      </w:r>
      <w:r w:rsidRPr="00FA7E4E">
        <w:rPr>
          <w:rFonts w:eastAsia="Times New Roman"/>
          <w:bCs/>
          <w:lang w:eastAsia="ru-RU"/>
        </w:rPr>
        <w:t xml:space="preserve">– </w:t>
      </w:r>
      <w:r>
        <w:rPr>
          <w:rFonts w:eastAsia="Times New Roman"/>
          <w:bCs/>
          <w:lang w:eastAsia="ru-RU"/>
        </w:rPr>
        <w:t>88</w:t>
      </w:r>
      <w:r w:rsidRPr="00FA7E4E">
        <w:rPr>
          <w:rFonts w:eastAsia="Times New Roman"/>
          <w:bCs/>
          <w:lang w:eastAsia="ru-RU"/>
        </w:rPr>
        <w:t>.</w:t>
      </w:r>
    </w:p>
    <w:p w:rsidR="00A121E3" w:rsidRDefault="00A121E3" w:rsidP="00E87E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5C0220" w:rsidRDefault="009E6165" w:rsidP="00E87E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1</w:t>
      </w:r>
      <w:r w:rsidR="004A5BB2" w:rsidRPr="000E5AC7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>6</w:t>
      </w:r>
      <w:r w:rsidR="004A5BB2" w:rsidRPr="000E5AC7">
        <w:rPr>
          <w:rFonts w:eastAsia="Times New Roman"/>
          <w:b/>
          <w:bCs/>
          <w:lang w:eastAsia="ru-RU"/>
        </w:rPr>
        <w:t xml:space="preserve">. </w:t>
      </w:r>
      <w:r w:rsidR="00A121E3" w:rsidRPr="00A121E3">
        <w:rPr>
          <w:rFonts w:eastAsia="Times New Roman"/>
          <w:b/>
          <w:bCs/>
          <w:lang w:eastAsia="ru-RU"/>
        </w:rPr>
        <w:t>Кадровое обеспечение</w:t>
      </w:r>
      <w:r w:rsidR="00B17180">
        <w:rPr>
          <w:rFonts w:eastAsia="Times New Roman"/>
          <w:b/>
          <w:bCs/>
          <w:lang w:eastAsia="ru-RU"/>
        </w:rPr>
        <w:t>.</w:t>
      </w:r>
      <w:r w:rsidR="00A121E3" w:rsidRPr="00A121E3">
        <w:rPr>
          <w:rFonts w:eastAsia="Times New Roman"/>
          <w:b/>
          <w:bCs/>
          <w:lang w:eastAsia="ru-RU"/>
        </w:rPr>
        <w:t xml:space="preserve"> </w:t>
      </w:r>
    </w:p>
    <w:p w:rsidR="00A121E3" w:rsidRPr="00A121E3" w:rsidRDefault="00A121E3" w:rsidP="00A121E3">
      <w:pPr>
        <w:shd w:val="clear" w:color="auto" w:fill="FFFFFF"/>
        <w:spacing w:after="0" w:line="240" w:lineRule="auto"/>
        <w:ind w:firstLine="709"/>
        <w:jc w:val="both"/>
      </w:pPr>
      <w:r w:rsidRPr="00A121E3">
        <w:t>В ГБДОУ работают 38 педагогов. Стаж работы в данном учреждении у большинства педагогов составляет от 10 до 25 лет и более. Высшее образование имеют 31 педагог (80%). Около 80% педагогов аттестованы на высшую и первую квалификационные категории. В 2018 году аттестованы 5 педагогов: 2 на первую квалификационную категорию и 4 на высшую квалификационную категорию. От общего числа педагогов 80% аттестованы на высшую и первую квалификационные категории. В 2018 году 3 педагога прошли профессиональную переподготовку и 16 педагогов повышали свою педагогическую квалификацию на различных курсах повышения квалификации, в том числе в АППО, РЦОКОиЦТТ, ЦПКС Василеостровского района, Институте развития образования, ИТМО, «Иматон» (проблемные и краткосрочные КПК).</w:t>
      </w:r>
    </w:p>
    <w:p w:rsidR="00B17180" w:rsidRDefault="00B17180" w:rsidP="00A121E3">
      <w:pPr>
        <w:shd w:val="clear" w:color="auto" w:fill="FFFFFF"/>
        <w:spacing w:after="0" w:line="240" w:lineRule="auto"/>
        <w:ind w:firstLine="709"/>
        <w:jc w:val="both"/>
      </w:pPr>
    </w:p>
    <w:p w:rsidR="00422F5A" w:rsidRDefault="00422F5A" w:rsidP="00F91B71">
      <w:pPr>
        <w:shd w:val="clear" w:color="auto" w:fill="FFFFFF"/>
        <w:spacing w:after="0" w:line="240" w:lineRule="auto"/>
        <w:ind w:firstLine="709"/>
        <w:jc w:val="both"/>
      </w:pPr>
      <w:r w:rsidRPr="00422F5A">
        <w:rPr>
          <w:b/>
          <w:bCs/>
        </w:rPr>
        <w:t>1.</w:t>
      </w:r>
      <w:r>
        <w:rPr>
          <w:b/>
          <w:bCs/>
        </w:rPr>
        <w:t>7</w:t>
      </w:r>
      <w:r w:rsidRPr="00422F5A">
        <w:rPr>
          <w:b/>
          <w:bCs/>
        </w:rPr>
        <w:t xml:space="preserve">. </w:t>
      </w:r>
      <w:r>
        <w:rPr>
          <w:b/>
          <w:bCs/>
        </w:rPr>
        <w:t>Результативность деятельности</w:t>
      </w:r>
      <w:r w:rsidR="00B17180">
        <w:rPr>
          <w:b/>
          <w:bCs/>
        </w:rPr>
        <w:t>.</w:t>
      </w:r>
    </w:p>
    <w:p w:rsidR="005048DB" w:rsidRDefault="00A84B1A" w:rsidP="005048D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2F5A">
        <w:t>Педагогический коллектив</w:t>
      </w:r>
      <w:r w:rsidRPr="00A90BC0">
        <w:t xml:space="preserve"> работает над совершенствованием системы внутреннего мониторинга </w:t>
      </w:r>
      <w:r w:rsidR="00532AF9">
        <w:t>освоения образовательной программы обучающимися</w:t>
      </w:r>
      <w:r w:rsidRPr="00A90BC0">
        <w:t>. Содержание методической и психолого-педагогической работы в ГБДОУ по освоению детьми образовательных областей программы ориентировано на развитие физических, интеллектуальных и личностных качеств детей. Задачи методической и психолого-педагогической работы по формированию физических, интеллектуальных и личностных качеств решаются педагогами и специалистами ГБДОУ в интеграции в ходе освоения воспитанниками всех образовательных областей. Это относится и к реализации задач оздоровительной и коррекционной работы в группах оздоровительной и компенсирующей направленности при обязательном медицинском и психологическом сопровождении. Целевые ориентиры развития выпускника предусматривают создание возможностей для каждого воспитанника развить свои индивидуальные способности, проявить себя через участие в разнообразных внутренних и внешних мероприятиях (фестивалях, конкурсах, выставках, концертах) и получить признание в виде сертификатов, грамот, дипломов. Таким образом, каждый выпускник к моменту перехода в школу накапливает в своем портфолио объективно подтвержденные свидетельства своих достижений. В 201</w:t>
      </w:r>
      <w:r w:rsidR="003C3E86">
        <w:t>6</w:t>
      </w:r>
      <w:r w:rsidRPr="00A90BC0">
        <w:t>-201</w:t>
      </w:r>
      <w:r w:rsidR="003C3E86">
        <w:t>7</w:t>
      </w:r>
      <w:r w:rsidRPr="00A90BC0">
        <w:t xml:space="preserve"> </w:t>
      </w:r>
      <w:r w:rsidR="005048DB">
        <w:t xml:space="preserve">и в 2017-2018 </w:t>
      </w:r>
      <w:r w:rsidRPr="00A90BC0">
        <w:t>учебн</w:t>
      </w:r>
      <w:r w:rsidR="005048DB">
        <w:t>ых</w:t>
      </w:r>
      <w:r w:rsidRPr="00A90BC0">
        <w:t xml:space="preserve"> год</w:t>
      </w:r>
      <w:r w:rsidR="005048DB">
        <w:t>ах</w:t>
      </w:r>
      <w:r w:rsidRPr="00A90BC0">
        <w:t xml:space="preserve"> участниками конкурсов стали </w:t>
      </w:r>
      <w:r w:rsidR="005048DB">
        <w:t xml:space="preserve">все </w:t>
      </w:r>
      <w:r w:rsidRPr="00A90BC0">
        <w:t xml:space="preserve">воспитанники старших и подготовительных групп. </w:t>
      </w:r>
      <w:r w:rsidR="005048DB" w:rsidRPr="00A90BC0">
        <w:t>К</w:t>
      </w:r>
      <w:r w:rsidRPr="00A90BC0">
        <w:t>аждый</w:t>
      </w:r>
      <w:r w:rsidR="005048DB">
        <w:t xml:space="preserve"> из выпускников </w:t>
      </w:r>
      <w:r w:rsidRPr="00A90BC0">
        <w:t xml:space="preserve">имел </w:t>
      </w:r>
      <w:r w:rsidR="005048DB">
        <w:t xml:space="preserve">в своем портфолио </w:t>
      </w:r>
      <w:r w:rsidRPr="00A90BC0">
        <w:t>от 2 до 10 грамот (дипломов, сертификатов, благодарностей), в том числе за участие и призовые места в</w:t>
      </w:r>
      <w:r w:rsidR="005048DB">
        <w:t xml:space="preserve"> районных,</w:t>
      </w:r>
      <w:r w:rsidRPr="00A90BC0">
        <w:t xml:space="preserve"> </w:t>
      </w:r>
      <w:r w:rsidR="005048DB">
        <w:t xml:space="preserve">городских, </w:t>
      </w:r>
      <w:r w:rsidRPr="00A90BC0">
        <w:t>всероссийских и международных конкурсах.</w:t>
      </w:r>
      <w:r w:rsidR="004A5BB2" w:rsidRPr="00A90BC0">
        <w:rPr>
          <w:rFonts w:eastAsia="Times New Roman"/>
          <w:lang w:eastAsia="ru-RU"/>
        </w:rPr>
        <w:t> 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 w:rsidRPr="00A121E3">
        <w:t>Из числа педагогического коллектива 14 человек (34%) имеют отраслевые награды</w:t>
      </w:r>
      <w:r w:rsidRPr="00CF0FA7">
        <w:t xml:space="preserve"> – звания «Отличник народного просвещения», «Почетный работник общего образования РФ», Почетная Грамота Минобрнауки РФ, знак «За гуманизацию школы Санкт-Петербурга». </w:t>
      </w:r>
      <w:r>
        <w:t>Пять</w:t>
      </w:r>
      <w:r w:rsidRPr="00CF0FA7">
        <w:t xml:space="preserve"> педагог</w:t>
      </w:r>
      <w:r>
        <w:t>ов</w:t>
      </w:r>
      <w:r w:rsidRPr="00CF0FA7">
        <w:t xml:space="preserve"> являются лауреатами Премии Правительства Санкт-Петербурга в номинации «лучший воспитатель государственных дошкольных учреждений» (2012, </w:t>
      </w:r>
      <w:r>
        <w:t xml:space="preserve">2013, </w:t>
      </w:r>
      <w:r w:rsidRPr="00CF0FA7">
        <w:t>201</w:t>
      </w:r>
      <w:r>
        <w:t>5,</w:t>
      </w:r>
      <w:r w:rsidRPr="00CF0FA7">
        <w:t xml:space="preserve"> 201</w:t>
      </w:r>
      <w:r>
        <w:t>6</w:t>
      </w:r>
      <w:r w:rsidRPr="00CF0FA7">
        <w:t xml:space="preserve"> </w:t>
      </w:r>
      <w:r>
        <w:t xml:space="preserve">и 2017 </w:t>
      </w:r>
      <w:r w:rsidRPr="00CF0FA7">
        <w:t xml:space="preserve">гг.). Один педагог </w:t>
      </w:r>
      <w:r>
        <w:t xml:space="preserve">(воспитатель Макарова Н.А.) </w:t>
      </w:r>
      <w:r w:rsidRPr="00CF0FA7">
        <w:t>стал абсолютным победителем (Диплом Лидера проекта) конкурса «Эффективный педагог»</w:t>
      </w:r>
      <w:r>
        <w:t xml:space="preserve"> </w:t>
      </w:r>
      <w:r w:rsidRPr="009A31CE">
        <w:t>–</w:t>
      </w:r>
      <w:r>
        <w:t xml:space="preserve"> </w:t>
      </w:r>
      <w:r w:rsidRPr="00CF0FA7">
        <w:t>2013.</w:t>
      </w:r>
      <w:r w:rsidRPr="00A90BC0">
        <w:t xml:space="preserve"> 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>
        <w:t xml:space="preserve">Среди педагогов победители и лауреаты профессиональных конкурсов. 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>
        <w:t xml:space="preserve">Четыре воспитателя стали победители районного конкурса «Воспитатель года» (2009, 2011, 2015, 2017) и три педагога лауреатами </w:t>
      </w:r>
      <w:r w:rsidRPr="005D4DDE">
        <w:t>районного конкурса «Воспитатель года»</w:t>
      </w:r>
      <w:r>
        <w:t xml:space="preserve"> (2011, 2014, 2018).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>
        <w:t xml:space="preserve">Два воспитателя участвовали в </w:t>
      </w:r>
      <w:r w:rsidRPr="005D4DDE">
        <w:t>городско</w:t>
      </w:r>
      <w:r>
        <w:t>м</w:t>
      </w:r>
      <w:r w:rsidRPr="005D4DDE">
        <w:t xml:space="preserve"> конкурс</w:t>
      </w:r>
      <w:r>
        <w:t>е</w:t>
      </w:r>
      <w:r w:rsidRPr="005D4DDE">
        <w:t xml:space="preserve"> «Воспитатель года»</w:t>
      </w:r>
      <w:r>
        <w:t>, один стал победителем в 2016 году, другой л</w:t>
      </w:r>
      <w:r w:rsidRPr="005D4DDE">
        <w:t>ауреат</w:t>
      </w:r>
      <w:r>
        <w:t xml:space="preserve">ом (второе место) в 2012 году. 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>
        <w:t>В</w:t>
      </w:r>
      <w:r w:rsidRPr="001E0A88">
        <w:t xml:space="preserve">оспитатель </w:t>
      </w:r>
      <w:r>
        <w:t xml:space="preserve">ГБДОУ (Седельская Е.В.) стала лауреатом Всероссийского </w:t>
      </w:r>
      <w:r w:rsidRPr="005659FD">
        <w:t>конкурса «Воспитатель года</w:t>
      </w:r>
      <w:r>
        <w:t xml:space="preserve"> России</w:t>
      </w:r>
      <w:r w:rsidRPr="005659FD">
        <w:t>»</w:t>
      </w:r>
      <w:r>
        <w:t xml:space="preserve"> в 2016 году, награждена дипломом участника </w:t>
      </w:r>
      <w:r w:rsidRPr="00603E44">
        <w:t xml:space="preserve">заключительного этапа </w:t>
      </w:r>
      <w:r w:rsidRPr="00603E44">
        <w:rPr>
          <w:lang w:val="en-US"/>
        </w:rPr>
        <w:t>VII</w:t>
      </w:r>
      <w:r w:rsidRPr="00603E44">
        <w:t xml:space="preserve"> Всероссийского профессионального конкурса «Воспитатель года России» в 2016 году</w:t>
      </w:r>
      <w:r>
        <w:t xml:space="preserve"> и вошла в десятку лучших воспитателей России. Этот педагог занесен в почетную «Золотую книгу» Санкт-Петербургской академии постдипломного педагогического образования.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 w:rsidRPr="00E24F5C">
        <w:t xml:space="preserve">Воспитатель ГБДОУ </w:t>
      </w:r>
      <w:r>
        <w:t>стал д</w:t>
      </w:r>
      <w:r w:rsidRPr="00E24F5C">
        <w:t>ипломант</w:t>
      </w:r>
      <w:r>
        <w:t>ом</w:t>
      </w:r>
      <w:r w:rsidRPr="00E24F5C">
        <w:t xml:space="preserve"> Санкт-Петербургского городского этапа </w:t>
      </w:r>
      <w:r w:rsidRPr="00E24F5C">
        <w:rPr>
          <w:lang w:val="en-US"/>
        </w:rPr>
        <w:t>VIII</w:t>
      </w:r>
      <w:r w:rsidRPr="00E24F5C">
        <w:t xml:space="preserve"> Всероссийского конкурса «Учитель здоровья России – 2017» в номинации «Воспитатель ДОУ»</w:t>
      </w:r>
      <w:r>
        <w:t>.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>
        <w:t xml:space="preserve">Педагоги также участвовали в региональном этапе </w:t>
      </w:r>
      <w:r w:rsidRPr="005659FD">
        <w:t>Всероссийского конкурса «Воспитател</w:t>
      </w:r>
      <w:r>
        <w:t>и</w:t>
      </w:r>
      <w:r w:rsidRPr="005659FD">
        <w:t xml:space="preserve"> России»</w:t>
      </w:r>
      <w:r w:rsidRPr="002475C4">
        <w:t xml:space="preserve"> </w:t>
      </w:r>
      <w:r w:rsidRPr="005659FD">
        <w:t>(2016)</w:t>
      </w:r>
      <w:r>
        <w:t xml:space="preserve">, один воспитатель получил диплом победителя </w:t>
      </w:r>
      <w:r>
        <w:rPr>
          <w:lang w:val="en-US"/>
        </w:rPr>
        <w:t>I</w:t>
      </w:r>
      <w:r w:rsidRPr="002475C4">
        <w:t xml:space="preserve"> </w:t>
      </w:r>
      <w:r>
        <w:t xml:space="preserve">степени, ещё один </w:t>
      </w:r>
      <w:r w:rsidRPr="002475C4">
        <w:t xml:space="preserve">воспитатель получил диплом победителя </w:t>
      </w:r>
      <w:r w:rsidRPr="002475C4">
        <w:rPr>
          <w:lang w:val="en-US"/>
        </w:rPr>
        <w:t>II</w:t>
      </w:r>
      <w:r w:rsidRPr="002475C4">
        <w:t xml:space="preserve"> </w:t>
      </w:r>
      <w:r>
        <w:t>степени</w:t>
      </w:r>
      <w:r w:rsidRPr="002475C4">
        <w:t>,</w:t>
      </w:r>
      <w:r>
        <w:t xml:space="preserve"> учитель-логопед получил диплом лауреата конкурса.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>
        <w:t>Два педагога награждены дипломами лауреата городского фестиваля «Педагог – личность творческая» ТО Санкт-Петербурга и ЛО профсоюза работников народного образования и науки Российской Федерации воспитателю, 2018 г.</w:t>
      </w:r>
    </w:p>
    <w:p w:rsidR="005048DB" w:rsidRPr="000C0205" w:rsidRDefault="005048DB" w:rsidP="005048DB">
      <w:pPr>
        <w:shd w:val="clear" w:color="auto" w:fill="FFFFFF"/>
        <w:spacing w:after="0" w:line="240" w:lineRule="auto"/>
        <w:ind w:firstLine="709"/>
        <w:jc w:val="both"/>
      </w:pPr>
      <w:r w:rsidRPr="000C0205">
        <w:t>Воспитатель Седельская Е.В. награждена дипломом победителя I степени II Международного конкурса «Лучший персональный сайт педагога – 2017».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>
        <w:t>Заведующий и старший воспитатель награждены дипломами призеров (II место) городского конкурса методических разработок «Диссеминация передового педагогического опыта ДОУ Санкт-Петербурга по реализации ФГОС дошкольного образования» в номинации «Лидер дошкольного образования» (2017).</w:t>
      </w:r>
      <w:r w:rsidRPr="00E24F5C">
        <w:t xml:space="preserve"> </w:t>
      </w:r>
    </w:p>
    <w:p w:rsidR="005048DB" w:rsidRDefault="005048DB" w:rsidP="005048DB">
      <w:pPr>
        <w:shd w:val="clear" w:color="auto" w:fill="FFFFFF"/>
        <w:spacing w:after="0" w:line="240" w:lineRule="auto"/>
        <w:ind w:firstLine="709"/>
        <w:jc w:val="both"/>
      </w:pPr>
      <w:r>
        <w:t>ГБДОУ принимало участие в губернаторском конкурсе «Лучшие кадровые технологии Санкт-Петербурга – 2017».</w:t>
      </w:r>
    </w:p>
    <w:p w:rsidR="004A5BB2" w:rsidRPr="00A90BC0" w:rsidRDefault="004A5BB2" w:rsidP="00F91B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2860" w:rsidRPr="00A90BC0" w:rsidRDefault="00B17180" w:rsidP="00F91B71">
      <w:pPr>
        <w:shd w:val="clear" w:color="auto" w:fill="FFFFFF"/>
        <w:spacing w:after="0" w:line="240" w:lineRule="auto"/>
        <w:ind w:firstLine="709"/>
        <w:jc w:val="both"/>
      </w:pPr>
      <w:r w:rsidRPr="00B17180">
        <w:rPr>
          <w:b/>
          <w:bCs/>
        </w:rPr>
        <w:t>1.7.</w:t>
      </w:r>
      <w:r>
        <w:rPr>
          <w:b/>
          <w:bCs/>
        </w:rPr>
        <w:t>1.</w:t>
      </w:r>
      <w:r w:rsidRPr="00B17180">
        <w:rPr>
          <w:b/>
          <w:bCs/>
        </w:rPr>
        <w:t xml:space="preserve"> </w:t>
      </w:r>
      <w:r w:rsidR="00E62860" w:rsidRPr="00B17180">
        <w:rPr>
          <w:b/>
        </w:rPr>
        <w:t>Приоритетные направления</w:t>
      </w:r>
      <w:r w:rsidR="00E62860" w:rsidRPr="00A90BC0">
        <w:t xml:space="preserve"> образовательной деятельности ГБДОУ № 29 определены в соответствии с ФГОС ДО: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>1. Совершенствование системы мер по физическому развитию воспитанников, сохранению и укреплению здоровья и формированию правильной осанк</w:t>
      </w:r>
      <w:r w:rsidR="00D2677E" w:rsidRPr="00A90BC0">
        <w:t xml:space="preserve">и в соответствии с региональной </w:t>
      </w:r>
      <w:r w:rsidRPr="00A90BC0">
        <w:t xml:space="preserve">оздоровительной программой «К здоровой семье через детский сад».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2. Социально-коммуникативное развитие детей.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3. Познавательное и речевое развитие детей, создание предпосылок для дальнейшего успешного школьного старта.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4. Художественно-эстетическое развитие детей.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5. Коррекционная работа по преодолению проблем развития речи у детей старшего дошкольного возраста в специально организованных условиях компенсирующих групп.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6. Интеграция различных видов </w:t>
      </w:r>
      <w:r w:rsidR="00DA57A0">
        <w:t xml:space="preserve">речевой и </w:t>
      </w:r>
      <w:r w:rsidRPr="00A90BC0">
        <w:t xml:space="preserve">художественно-продуктивной деятельности (музыкальной, изобразительной, театральной) в целях выявления и развития </w:t>
      </w:r>
      <w:r w:rsidR="00DA57A0">
        <w:t>творческих</w:t>
      </w:r>
      <w:r w:rsidRPr="00A90BC0">
        <w:t xml:space="preserve"> способностей и интересов у детей.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7. Совершенствование системы мер по обеспечению первичной адаптации и социализации ребенка в дошкольном учреждении. Сотрудничество с семьей в целях успешной социализации ребенка.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8. Психолого-педагогическое сопровождение ребенка и семьи. Создание условий для раннего выявления проблем развития, в том числе речевого развития в целях своевременной коррекции. </w:t>
      </w:r>
    </w:p>
    <w:p w:rsidR="004A5BB2" w:rsidRPr="00A90BC0" w:rsidRDefault="00E62860" w:rsidP="007A2C8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t>9. Создание условий для формирования у детей навыков самообслуживания, начальных трудовых навыков и безопасного поведения в быту и на улице.</w:t>
      </w:r>
    </w:p>
    <w:p w:rsidR="00F929E5" w:rsidRPr="00F929E5" w:rsidRDefault="00383DD9" w:rsidP="00F929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90BC0">
        <w:rPr>
          <w:rFonts w:eastAsia="Times New Roman"/>
          <w:bCs/>
          <w:lang w:eastAsia="ru-RU"/>
        </w:rPr>
        <w:t>Образовательные программы за 201</w:t>
      </w:r>
      <w:r w:rsidR="00B17180">
        <w:rPr>
          <w:rFonts w:eastAsia="Times New Roman"/>
          <w:bCs/>
          <w:lang w:eastAsia="ru-RU"/>
        </w:rPr>
        <w:t>7</w:t>
      </w:r>
      <w:r w:rsidRPr="00A90BC0">
        <w:rPr>
          <w:rFonts w:eastAsia="Times New Roman"/>
          <w:bCs/>
          <w:lang w:eastAsia="ru-RU"/>
        </w:rPr>
        <w:t>-201</w:t>
      </w:r>
      <w:r w:rsidR="00B17180">
        <w:rPr>
          <w:rFonts w:eastAsia="Times New Roman"/>
          <w:bCs/>
          <w:lang w:eastAsia="ru-RU"/>
        </w:rPr>
        <w:t>8</w:t>
      </w:r>
      <w:r w:rsidRPr="00A90BC0">
        <w:rPr>
          <w:rFonts w:eastAsia="Times New Roman"/>
          <w:bCs/>
          <w:lang w:eastAsia="ru-RU"/>
        </w:rPr>
        <w:t xml:space="preserve"> учебный год выполнены полностью </w:t>
      </w:r>
      <w:hyperlink r:id="rId10" w:history="1">
        <w:r w:rsidRPr="00943EDB">
          <w:rPr>
            <w:rStyle w:val="a4"/>
            <w:rFonts w:eastAsia="Times New Roman"/>
            <w:bCs/>
            <w:lang w:eastAsia="ru-RU"/>
          </w:rPr>
          <w:t xml:space="preserve">(см. </w:t>
        </w:r>
        <w:r w:rsidR="00F929E5" w:rsidRPr="00943EDB">
          <w:rPr>
            <w:rStyle w:val="a4"/>
            <w:rFonts w:eastAsia="Times New Roman"/>
            <w:bCs/>
            <w:lang w:eastAsia="ru-RU"/>
          </w:rPr>
          <w:t xml:space="preserve">по ссылке </w:t>
        </w:r>
        <w:r w:rsidRPr="00943EDB">
          <w:rPr>
            <w:rStyle w:val="a4"/>
            <w:rFonts w:eastAsia="Times New Roman"/>
            <w:bCs/>
            <w:lang w:eastAsia="ru-RU"/>
          </w:rPr>
          <w:t>Аналитическая справка за 201</w:t>
        </w:r>
        <w:r w:rsidR="00B17180">
          <w:rPr>
            <w:rStyle w:val="a4"/>
            <w:rFonts w:eastAsia="Times New Roman"/>
            <w:bCs/>
            <w:lang w:eastAsia="ru-RU"/>
          </w:rPr>
          <w:t>7</w:t>
        </w:r>
        <w:r w:rsidRPr="00943EDB">
          <w:rPr>
            <w:rStyle w:val="a4"/>
            <w:rFonts w:eastAsia="Times New Roman"/>
            <w:bCs/>
            <w:lang w:eastAsia="ru-RU"/>
          </w:rPr>
          <w:t>-201</w:t>
        </w:r>
        <w:r w:rsidR="00B17180">
          <w:rPr>
            <w:rStyle w:val="a4"/>
            <w:rFonts w:eastAsia="Times New Roman"/>
            <w:bCs/>
            <w:lang w:eastAsia="ru-RU"/>
          </w:rPr>
          <w:t>8</w:t>
        </w:r>
        <w:r w:rsidRPr="00943EDB">
          <w:rPr>
            <w:rStyle w:val="a4"/>
            <w:rFonts w:eastAsia="Times New Roman"/>
            <w:bCs/>
            <w:lang w:eastAsia="ru-RU"/>
          </w:rPr>
          <w:t xml:space="preserve"> учебный год)</w:t>
        </w:r>
      </w:hyperlink>
      <w:r w:rsidRPr="00A90BC0">
        <w:rPr>
          <w:rFonts w:eastAsia="Times New Roman"/>
          <w:bCs/>
          <w:lang w:eastAsia="ru-RU"/>
        </w:rPr>
        <w:t xml:space="preserve"> </w:t>
      </w:r>
    </w:p>
    <w:p w:rsidR="004A5BB2" w:rsidRPr="00A90BC0" w:rsidRDefault="00B17180" w:rsidP="001D4876">
      <w:pPr>
        <w:shd w:val="clear" w:color="auto" w:fill="FFFFFF"/>
        <w:tabs>
          <w:tab w:val="left" w:pos="133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7180">
        <w:rPr>
          <w:rFonts w:eastAsia="Times New Roman"/>
          <w:b/>
          <w:bCs/>
          <w:lang w:eastAsia="ru-RU"/>
        </w:rPr>
        <w:t>1.7.</w:t>
      </w:r>
      <w:r>
        <w:rPr>
          <w:rFonts w:eastAsia="Times New Roman"/>
          <w:b/>
          <w:bCs/>
          <w:lang w:eastAsia="ru-RU"/>
        </w:rPr>
        <w:t>2.</w:t>
      </w:r>
      <w:r w:rsidRPr="00B17180">
        <w:rPr>
          <w:rFonts w:eastAsia="Times New Roman"/>
          <w:b/>
          <w:bCs/>
          <w:lang w:eastAsia="ru-RU"/>
        </w:rPr>
        <w:t xml:space="preserve"> </w:t>
      </w:r>
      <w:r w:rsidR="004A5BB2" w:rsidRPr="00A90BC0">
        <w:rPr>
          <w:rFonts w:eastAsia="Times New Roman"/>
          <w:b/>
          <w:bCs/>
          <w:iCs/>
          <w:lang w:eastAsia="ru-RU"/>
        </w:rPr>
        <w:t>Состояние медико-социальных условий</w:t>
      </w:r>
      <w:r>
        <w:rPr>
          <w:rFonts w:eastAsia="Times New Roman"/>
          <w:b/>
          <w:bCs/>
          <w:iCs/>
          <w:lang w:eastAsia="ru-RU"/>
        </w:rPr>
        <w:t>.</w:t>
      </w:r>
    </w:p>
    <w:p w:rsidR="006A0D18" w:rsidRPr="00A90BC0" w:rsidRDefault="006A0D18" w:rsidP="005F7353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Одним из важнейших приоритетов ГБДОУ № 29 является сохранение и укрепление здоровья детей. Учреждение имеет лицензию на право осуществления медицинской деятельности № ФС 78-01-002565 от 05 апреля 2012 г.). </w:t>
      </w:r>
    </w:p>
    <w:p w:rsidR="004A5BB2" w:rsidRPr="00A90BC0" w:rsidRDefault="006A0D18" w:rsidP="005F73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t>В детском саду функциониру</w:t>
      </w:r>
      <w:r w:rsidR="00312BAF">
        <w:t>е</w:t>
      </w:r>
      <w:r w:rsidRPr="00A90BC0">
        <w:t xml:space="preserve">т </w:t>
      </w:r>
      <w:r w:rsidR="00312BAF">
        <w:t>одна</w:t>
      </w:r>
      <w:r w:rsidRPr="00A90BC0">
        <w:t xml:space="preserve"> групп</w:t>
      </w:r>
      <w:r w:rsidR="00312BAF">
        <w:t>а</w:t>
      </w:r>
      <w:r w:rsidRPr="00A90BC0">
        <w:t xml:space="preserve"> </w:t>
      </w:r>
      <w:r w:rsidR="00383DD9" w:rsidRPr="00A90BC0">
        <w:t xml:space="preserve">оздоровительной направленности </w:t>
      </w:r>
      <w:r w:rsidRPr="00A90BC0">
        <w:t>для часто болеющих детей</w:t>
      </w:r>
      <w:r w:rsidR="00312BAF">
        <w:t>,</w:t>
      </w:r>
      <w:r w:rsidRPr="00A90BC0">
        <w:t xml:space="preserve"> комплекту</w:t>
      </w:r>
      <w:r w:rsidR="00312BAF">
        <w:t>е</w:t>
      </w:r>
      <w:r w:rsidRPr="00A90BC0">
        <w:t>тся территориальной психолого-медико-педагогической комиссией на основании медицинского заключения о здоровье ребенка</w:t>
      </w:r>
      <w:r w:rsidR="004A5BB2" w:rsidRPr="00A90BC0">
        <w:rPr>
          <w:rFonts w:eastAsia="Times New Roman"/>
          <w:lang w:eastAsia="ru-RU"/>
        </w:rPr>
        <w:t>.</w:t>
      </w:r>
    </w:p>
    <w:p w:rsidR="006A0D18" w:rsidRPr="00A90BC0" w:rsidRDefault="00383DD9" w:rsidP="005F7353">
      <w:pPr>
        <w:shd w:val="clear" w:color="auto" w:fill="FFFFFF"/>
        <w:spacing w:after="0" w:line="240" w:lineRule="auto"/>
        <w:ind w:firstLine="709"/>
        <w:jc w:val="both"/>
      </w:pPr>
      <w:r w:rsidRPr="00A90BC0">
        <w:t>В групп</w:t>
      </w:r>
      <w:r w:rsidR="00312BAF">
        <w:t>е</w:t>
      </w:r>
      <w:r w:rsidRPr="00A90BC0">
        <w:t xml:space="preserve"> оздоровительной направленности е</w:t>
      </w:r>
      <w:r w:rsidR="006A0D18" w:rsidRPr="00A90BC0">
        <w:t>жедневно провод</w:t>
      </w:r>
      <w:r w:rsidRPr="00A90BC0">
        <w:t>и</w:t>
      </w:r>
      <w:r w:rsidR="006A0D18" w:rsidRPr="00A90BC0">
        <w:t xml:space="preserve">тся </w:t>
      </w:r>
      <w:r w:rsidR="00D60946" w:rsidRPr="00A90BC0">
        <w:t>комплекс санитарно-гигиенических, лечебно-оздоровительных и профилактических мероприятий и процедур</w:t>
      </w:r>
      <w:r w:rsidR="00312BAF">
        <w:t>; а также</w:t>
      </w:r>
      <w:r w:rsidRPr="00A90BC0">
        <w:t xml:space="preserve"> </w:t>
      </w:r>
      <w:r w:rsidR="006A0D18" w:rsidRPr="00A90BC0">
        <w:t xml:space="preserve">мероприятия, побуждающие детей к двигательной активности, направленные на их физическое развитие, укрепление здоровья, создание мотивации к здоровому образу жизни: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физкультурные занятия в спортивном зале и на улице;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гимнастика утренняя и после дневного сна, в том числе гимнастика для стоп на специальных ковриках;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>- подвижные игры на прогулке;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физкультминутки во время занятий;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обучение элементам спортивных движений (баскетбол, футбол, волейбол); </w:t>
      </w:r>
      <w:r w:rsidRPr="00A90BC0">
        <w:br/>
        <w:t xml:space="preserve">- знакомство со спортом, как с формой жизнедеятельности человека (его видами, историей, со спортивными достижениями нашей страны);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познавательные занятия на тему здорового образа жизни; </w:t>
      </w:r>
    </w:p>
    <w:p w:rsidR="006A0D18" w:rsidRPr="00A90BC0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приобщение родителей к формированию у детей потребности в здоровом образе жизни. </w:t>
      </w:r>
    </w:p>
    <w:p w:rsidR="009F5403" w:rsidRPr="00A90BC0" w:rsidRDefault="009F5403" w:rsidP="009F540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Важным разделом работы ГБДОУ является</w:t>
      </w:r>
      <w:r w:rsidRPr="00A90BC0">
        <w:rPr>
          <w:rFonts w:eastAsia="Times New Roman"/>
          <w:lang w:eastAsia="ru-RU"/>
        </w:rPr>
        <w:t xml:space="preserve"> организация здоровьесберегающей среды пребывания ребенка. Оздоровительная линия проходит и через предметную среду групп детского сада.  Систематизированная работа по охране и укреплению здоровья детей и физическому развитию, скоординированная и взаимосвязанная деятельность педагогов и медицинского персонала </w:t>
      </w:r>
      <w:r>
        <w:rPr>
          <w:rFonts w:eastAsia="Times New Roman"/>
          <w:lang w:eastAsia="ru-RU"/>
        </w:rPr>
        <w:t>–</w:t>
      </w:r>
      <w:r w:rsidRPr="00A90BC0">
        <w:rPr>
          <w:rFonts w:eastAsia="Times New Roman"/>
          <w:lang w:eastAsia="ru-RU"/>
        </w:rPr>
        <w:t xml:space="preserve"> важный</w:t>
      </w:r>
      <w:r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>фактор реализации всех раздело</w:t>
      </w:r>
      <w:r>
        <w:rPr>
          <w:rFonts w:eastAsia="Times New Roman"/>
          <w:lang w:eastAsia="ru-RU"/>
        </w:rPr>
        <w:t>в программы в образовательной области «Физическое развитие».</w:t>
      </w:r>
    </w:p>
    <w:p w:rsidR="00940DE5" w:rsidRPr="00A90BC0" w:rsidRDefault="006A0D18" w:rsidP="005F7353">
      <w:pPr>
        <w:spacing w:after="0" w:line="240" w:lineRule="auto"/>
        <w:ind w:firstLine="709"/>
        <w:jc w:val="both"/>
        <w:rPr>
          <w:bCs/>
        </w:rPr>
      </w:pPr>
      <w:r w:rsidRPr="00A90BC0">
        <w:t>В ГБДОУ ведется пропаганда здорового образа жизни среди семей воспитанников, проводятся массовые мероприятия, праздники и досуги.</w:t>
      </w:r>
      <w:r w:rsidRPr="00A90BC0">
        <w:rPr>
          <w:rFonts w:eastAsia="Times New Roman"/>
          <w:lang w:eastAsia="ru-RU"/>
        </w:rPr>
        <w:t xml:space="preserve"> В</w:t>
      </w:r>
      <w:r w:rsidR="004A5BB2" w:rsidRPr="00A90BC0">
        <w:rPr>
          <w:rFonts w:eastAsia="Times New Roman"/>
          <w:lang w:eastAsia="ru-RU"/>
        </w:rPr>
        <w:t xml:space="preserve"> спортивном зале имеется </w:t>
      </w:r>
      <w:r w:rsidRPr="00A90BC0">
        <w:t>спортивно-оздоровительное оборудование «ТИСА»</w:t>
      </w:r>
      <w:r w:rsidR="004A5BB2" w:rsidRPr="00A90BC0">
        <w:rPr>
          <w:rFonts w:eastAsia="Times New Roman"/>
          <w:lang w:eastAsia="ru-RU"/>
        </w:rPr>
        <w:t>.</w:t>
      </w:r>
      <w:r w:rsidR="00940DE5" w:rsidRPr="00A90BC0">
        <w:rPr>
          <w:bCs/>
        </w:rPr>
        <w:t xml:space="preserve"> </w:t>
      </w:r>
    </w:p>
    <w:p w:rsidR="00940DE5" w:rsidRPr="00A90BC0" w:rsidRDefault="00940DE5" w:rsidP="005F7353">
      <w:pPr>
        <w:spacing w:after="0" w:line="240" w:lineRule="auto"/>
        <w:ind w:firstLine="709"/>
        <w:jc w:val="both"/>
        <w:rPr>
          <w:bCs/>
        </w:rPr>
      </w:pPr>
      <w:r w:rsidRPr="00A90BC0">
        <w:rPr>
          <w:bCs/>
        </w:rPr>
        <w:t xml:space="preserve">Работает врач-ортопед, обследованы </w:t>
      </w:r>
      <w:r w:rsidR="00312BAF">
        <w:rPr>
          <w:bCs/>
        </w:rPr>
        <w:t>воспитанники всех групп</w:t>
      </w:r>
      <w:r w:rsidRPr="00A90BC0">
        <w:rPr>
          <w:bCs/>
        </w:rPr>
        <w:t xml:space="preserve">, </w:t>
      </w:r>
      <w:r w:rsidR="00312BAF">
        <w:rPr>
          <w:bCs/>
        </w:rPr>
        <w:t xml:space="preserve">проводятся </w:t>
      </w:r>
      <w:r w:rsidRPr="00A90BC0">
        <w:rPr>
          <w:bCs/>
        </w:rPr>
        <w:t xml:space="preserve">консультации для родителей. Проведено обучение воспитателей по проведению гимнастики после сна. Приобретены коврики для гимнастики в каждую группу. Ежедневная оздоровительная гимнастика для детей после сна под контролем врача. Установлено дополнительное игровое оборудование на участке. </w:t>
      </w:r>
    </w:p>
    <w:p w:rsidR="00B17180" w:rsidRDefault="005F7353" w:rsidP="00B17180">
      <w:pPr>
        <w:shd w:val="clear" w:color="auto" w:fill="FFFFFF"/>
        <w:spacing w:after="0" w:line="240" w:lineRule="auto"/>
        <w:ind w:firstLine="709"/>
        <w:jc w:val="center"/>
        <w:rPr>
          <w:bCs/>
          <w:i/>
          <w:iCs/>
        </w:rPr>
      </w:pPr>
      <w:r w:rsidRPr="00A90BC0">
        <w:rPr>
          <w:bCs/>
          <w:i/>
          <w:iCs/>
        </w:rPr>
        <w:t xml:space="preserve">Здоровьесберегающие технологии, </w:t>
      </w:r>
    </w:p>
    <w:p w:rsidR="005F7353" w:rsidRPr="00A90BC0" w:rsidRDefault="005F7353" w:rsidP="00B17180">
      <w:pPr>
        <w:shd w:val="clear" w:color="auto" w:fill="FFFFFF"/>
        <w:spacing w:after="0" w:line="240" w:lineRule="auto"/>
        <w:ind w:firstLine="709"/>
        <w:jc w:val="center"/>
      </w:pPr>
      <w:r w:rsidRPr="00A90BC0">
        <w:rPr>
          <w:bCs/>
          <w:i/>
          <w:iCs/>
        </w:rPr>
        <w:t>реализуемые педагогами ГБДОУ в 201</w:t>
      </w:r>
      <w:r w:rsidR="00B17180">
        <w:rPr>
          <w:bCs/>
          <w:i/>
          <w:iCs/>
        </w:rPr>
        <w:t>7</w:t>
      </w:r>
      <w:r w:rsidRPr="00A90BC0">
        <w:rPr>
          <w:bCs/>
          <w:i/>
          <w:iCs/>
        </w:rPr>
        <w:t>-201</w:t>
      </w:r>
      <w:r w:rsidR="00B17180">
        <w:rPr>
          <w:bCs/>
          <w:i/>
          <w:iCs/>
        </w:rPr>
        <w:t>8</w:t>
      </w:r>
      <w:r w:rsidRPr="00A90BC0">
        <w:rPr>
          <w:bCs/>
          <w:i/>
          <w:iCs/>
        </w:rPr>
        <w:t xml:space="preserve"> учебном году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654"/>
      </w:tblGrid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</w:rPr>
              <w:t>Формы работы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</w:rPr>
              <w:t>Время проведения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  <w:i/>
                <w:iCs/>
              </w:rPr>
              <w:t>Технологии сохранения и стимулирования здоровья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Динамические паузы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Во время занятий 2-5 мин по мере утомляемости детей, начиная со второй младшей группы. Между занятиями 10 мин.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Подвижные и спортивные игры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Как часть физкультурного занятия, на прогулке, в группе со средней степенью подвиж</w:t>
            </w:r>
            <w:r w:rsidRPr="00A90BC0">
              <w:softHyphen/>
              <w:t>ности, ежедневно. Все возрастные группы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Пальчиковая гимнастика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С младшего возраста индивидуально, с подгруппой и всей группой ежедневно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Гимнастика для глаз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Ежедневно по 3-5 мин в любое свободное время, в зависимости от интенсивности нагрузки, начиная с младших групп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Дыхательная гимнастика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 разных формах физкультурно-оздоровительной работы.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  <w:i/>
                <w:iCs/>
              </w:rPr>
              <w:t>Технологии обучения здоровому образу жизни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Физкультура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Три раза в неделю в спортивном и музыкальном залах, в группе, на улице, начиная с раннего дошкольного возраста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Утренняя гимнастика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Ежедневно, в музыкальном и физкультурном залах, в группе. Все возрастные группы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Спортивные игры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Один раз в неделю в физкультурном зале, начиная со старшего дошкольного возраста по подгруппам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Занятия по ЗОЖ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Один раз в неделю в режимных процессах, как часть и целое заня</w:t>
            </w:r>
            <w:r w:rsidRPr="00A90BC0">
              <w:softHyphen/>
              <w:t>тие по ЗОЖ, начиная со второй младшей группы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Точечный самомассаж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Сеансы или в различных формах физкультурно-оздоровительной работы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Физкультурные досуги, праздники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Один раз в квартал в физкультурном и музыкальном залах, в группе, на прогулке, начиная с младшего дошкольного возраста 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  <w:i/>
                <w:iCs/>
              </w:rPr>
              <w:t>Коррекционные технологии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Технология музыкаль</w:t>
            </w:r>
            <w:r w:rsidRPr="00A90BC0">
              <w:softHyphen/>
              <w:t>ного воздействия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Во время занятий 2-5 мин, начиная со старшего дошкольного возраста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Психогимнастика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Во время занятий 2-5 мин, начиная со средней группы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Артикуляционная гимнастика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Во время занятий 2-5 мин, начиная с младшего дошкольного возраста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Массаж с помощью сухого обтирания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Ежедневно в группе, начиная со средней группы</w:t>
            </w:r>
          </w:p>
        </w:tc>
      </w:tr>
    </w:tbl>
    <w:p w:rsidR="00CB08D9" w:rsidRPr="00A90BC0" w:rsidRDefault="00B17180" w:rsidP="00080035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1.7.3. </w:t>
      </w:r>
      <w:r w:rsidR="00CB08D9" w:rsidRPr="00A90BC0">
        <w:rPr>
          <w:b/>
        </w:rPr>
        <w:t xml:space="preserve">Коррекционная работа </w:t>
      </w:r>
    </w:p>
    <w:p w:rsidR="00B17180" w:rsidRDefault="00B17180" w:rsidP="00B17180">
      <w:pPr>
        <w:shd w:val="clear" w:color="auto" w:fill="FFFFFF"/>
        <w:spacing w:after="0" w:line="240" w:lineRule="auto"/>
        <w:ind w:firstLine="709"/>
        <w:jc w:val="both"/>
      </w:pPr>
      <w:r>
        <w:t>В 2017-2018 учебном году в детском саду функционировали три группы компенсирующей направленности, комплектование которых осуществляется территориальной психолого-медико-педагогической комиссией. В компенсирующих группах в 2017-2018 учебном году обучались 58 воспитанников от 4 до 7 лет с диагнозом ОНР. Из этих групп выпущены 21 человек в подготовительные группы. 16 воспитанников оставлены еще на один год в компенсирующей группе для дальнейшей работы. На 2018-2019 учебный год укомплектованы три группы компенсирующей направленности для воспитанников с тяжелыми нарушениями речи в возрасте от 5 до 7 лет в количестве 56 человека (по направлениям ТМПК).</w:t>
      </w:r>
    </w:p>
    <w:p w:rsidR="00B17180" w:rsidRDefault="00B17180" w:rsidP="00B17180">
      <w:pPr>
        <w:shd w:val="clear" w:color="auto" w:fill="FFFFFF"/>
        <w:spacing w:after="0" w:line="240" w:lineRule="auto"/>
        <w:ind w:firstLine="709"/>
        <w:jc w:val="both"/>
      </w:pPr>
      <w:r>
        <w:t xml:space="preserve">Коррекция речи детей в компенсирующих группах проводится в интеграции с другими педагогами в разных видах деятельности. На занятиях в изостудии дети развивают мелкую моторику. Музыкальные занятия, танцевальные упражнения, физкультура способствуют развитию общей моторики. Театральная деятельность помогает детям расширять и активизировать словарный запас, отрабатывать силу голоса, темп речи, интонационный рисунок, вести диалоги, воспроизводить рифмованные тексты. </w:t>
      </w:r>
    </w:p>
    <w:p w:rsidR="00CB08D9" w:rsidRPr="00A90BC0" w:rsidRDefault="00CB08D9" w:rsidP="00B17180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A90BC0">
        <w:rPr>
          <w:b/>
        </w:rPr>
        <w:t>Психологическое сопровождение</w:t>
      </w:r>
    </w:p>
    <w:p w:rsidR="00CB08D9" w:rsidRPr="00A90BC0" w:rsidRDefault="00CB08D9" w:rsidP="00080035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В течение всего учебного года педагог-психолог сопровождает коррекционно-развивающий маршрут детей. В детском саду организована психологическая служба. Осуществляется психологическое сопровождение детей с момента поступления в учреждение до перехода в школу. Особое внимание в работе психологической службы уделяется помощи детям в адаптации и условиям детского сада. Педагог-психолог проводила индивидуальные и групповые консультации для педагогов и родителей. Малыши вместе с родителями посещали «группы социализации», в которых вместе с воспитателями и психологом участвовали в разнообразной совместной игровой деятельности по специально разработанной психологом программе. </w:t>
      </w:r>
    </w:p>
    <w:p w:rsidR="00F16160" w:rsidRPr="00A90BC0" w:rsidRDefault="00CB08D9" w:rsidP="0008003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t xml:space="preserve">Психолого-педагогическое сопровождение осуществляется с согласия родителей весь период посещения ребенком детского сада. Это позволяет своевременно организовывать психологическую помощь детям и родителям, обращающимся в психологическую службу. Психолог организует коррекционную и развивающую работу с детьми по желанию и запросу родителей. Проводится консультативная работа с воспитателями. Педагог-психолог проводит занятия с детьми, с воспитателями в соответствии с программой психологического сопровождения ГБДОУ № 29. Целью программы является развитие у детей и педагогов коммуникативных навыков. С детьми подготовительных групп педагог-психолог проводила занятия, способствующие развитию школьной мотивации. Кабинет психолога оборудован всем необходимым для индивидуальной и групповой работы с детьми, консультативной деятельности с родителями и воспитателями. </w:t>
      </w:r>
    </w:p>
    <w:p w:rsidR="004A5BB2" w:rsidRPr="00A90BC0" w:rsidRDefault="00B17180" w:rsidP="0008003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1.7.4. </w:t>
      </w:r>
      <w:r w:rsidR="004A5BB2" w:rsidRPr="00A90BC0">
        <w:rPr>
          <w:rFonts w:eastAsia="Times New Roman"/>
          <w:b/>
          <w:bCs/>
          <w:lang w:eastAsia="ru-RU"/>
        </w:rPr>
        <w:t>Организация питания</w:t>
      </w:r>
      <w:r>
        <w:rPr>
          <w:rFonts w:eastAsia="Times New Roman"/>
          <w:b/>
          <w:bCs/>
          <w:lang w:eastAsia="ru-RU"/>
        </w:rPr>
        <w:t>.</w:t>
      </w:r>
    </w:p>
    <w:p w:rsidR="00F16160" w:rsidRPr="00A90BC0" w:rsidRDefault="00324C92" w:rsidP="00080035">
      <w:pPr>
        <w:shd w:val="clear" w:color="auto" w:fill="FFFFFF"/>
        <w:spacing w:after="0" w:line="240" w:lineRule="auto"/>
        <w:ind w:firstLine="709"/>
        <w:jc w:val="both"/>
      </w:pPr>
      <w:r w:rsidRPr="00A90BC0">
        <w:t>Сбалансированное и 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воздействиям, формирует здоровый образ жизни, охрану и укрепление здоровье.</w:t>
      </w:r>
      <w:r w:rsidR="00670854" w:rsidRPr="00A90BC0">
        <w:t xml:space="preserve"> </w:t>
      </w:r>
    </w:p>
    <w:p w:rsidR="00670854" w:rsidRPr="00A90BC0" w:rsidRDefault="00670854" w:rsidP="00080035">
      <w:pPr>
        <w:shd w:val="clear" w:color="auto" w:fill="FFFFFF"/>
        <w:spacing w:after="0" w:line="240" w:lineRule="auto"/>
        <w:ind w:firstLine="709"/>
        <w:jc w:val="both"/>
      </w:pPr>
      <w:r w:rsidRPr="00A90BC0">
        <w:t>Организацию детского питания осуществляет ООО «Флоридан». Питание четырехразовое: завтрак, второй завтрак, обед и го</w:t>
      </w:r>
      <w:r w:rsidR="00F16160" w:rsidRPr="00A90BC0">
        <w:t>рячий полдник, осуществляется по Примерному цикличному 10-дневному меню для организации питания детей, посещающих дошкольные образовательные учреждения Санкт-Петербурга, в соответствии с физиологическими нормами потребления продуктов питания, утвержденным Управлением социального питания</w:t>
      </w:r>
      <w:r w:rsidRPr="00A90BC0">
        <w:t>. Питание сбалансировано по набору белков, жиров и углеводов, по калорийности полностью соответствует физиологическим потребностям детей. В промежутке между завтраком и обедом дети получают соки или фрукты, молочные продукты (второй завтрак). Ежедневно в меню включаются: молоко, кисломолочные напитки, сметана, мясо, овощи, фрукты, соки, хлеб, сливочное и растительное масла, сахар, соль. 2-3 раза в неделю - творог, яйца, рыба и выпечка. Проводится витаминизация третьего блюда (компота). На каждое блюдо имеется технологическая карта. Ежедневно для информации родителей вывешивается меню. Детский сад посещают немало детей-аллергиков и детей с заболеваниями желудочно-кишечного тракта. Для них организовано щадящее питание с заменой запрещенных продуктов на равноценные, приготовление вегетарианских первых блюд.</w:t>
      </w:r>
    </w:p>
    <w:p w:rsidR="00B17180" w:rsidRPr="00B17180" w:rsidRDefault="00B17180" w:rsidP="00B17180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1.7.5. </w:t>
      </w:r>
      <w:r w:rsidRPr="00B17180">
        <w:rPr>
          <w:b/>
          <w:bCs/>
        </w:rPr>
        <w:t>Оценка уровня развития выпускников подготовительных групп</w:t>
      </w:r>
      <w:r w:rsidR="00B276D7">
        <w:rPr>
          <w:b/>
          <w:bCs/>
        </w:rPr>
        <w:t xml:space="preserve"> 2017-2018 учебного года</w:t>
      </w:r>
    </w:p>
    <w:p w:rsidR="00B17180" w:rsidRPr="00B17180" w:rsidRDefault="00B17180" w:rsidP="00B17180">
      <w:pPr>
        <w:shd w:val="clear" w:color="auto" w:fill="FFFFFF"/>
        <w:spacing w:after="0" w:line="240" w:lineRule="auto"/>
        <w:ind w:firstLine="709"/>
        <w:jc w:val="both"/>
      </w:pPr>
      <w:r w:rsidRPr="00B17180">
        <w:t>В 2018 году перешли в школу 58 воспитанников. Среди выпускников 56 человек воспитанники подготовительных групп (2 группы общеразвивающей направленности – 42 человека, 1 группа компенсирующей направленности – 14 человек), и 2 воспитанницы старшей группы, зачисленные в школу до исполнения 7 лет. Согласно итогам внутреннего мониторинга 43 выпускника (74,1%) имеют высокий уровень освоения программы по пяти образовательным областям, 15 человек (25,9%) – средний уровень освоения, низкий уровень – 0.</w:t>
      </w:r>
    </w:p>
    <w:p w:rsidR="00B17180" w:rsidRPr="00B17180" w:rsidRDefault="00B17180" w:rsidP="00B17180">
      <w:pPr>
        <w:shd w:val="clear" w:color="auto" w:fill="FFFFFF"/>
        <w:spacing w:after="0" w:line="240" w:lineRule="auto"/>
        <w:ind w:firstLine="709"/>
        <w:jc w:val="both"/>
      </w:pPr>
      <w:r w:rsidRPr="00B17180">
        <w:t>В мае 2018 г. выпускники подготовительных групп с согласия их родителей (законных представителей) были также обследованы педагогом-психологом ПМС центра Василеостровского района на предмет определения проблемных зон интеллектуального развития. В таблице приведены результаты обследования.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843"/>
        <w:gridCol w:w="1842"/>
      </w:tblGrid>
      <w:tr w:rsidR="00B17180" w:rsidRPr="00B17180" w:rsidTr="00B17180">
        <w:tc>
          <w:tcPr>
            <w:tcW w:w="10314" w:type="dxa"/>
            <w:gridSpan w:val="4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  <w:rPr>
                <w:i/>
              </w:rPr>
            </w:pPr>
            <w:r w:rsidRPr="00B17180">
              <w:rPr>
                <w:i/>
              </w:rPr>
              <w:t>Индивидуальное обследование, приняли участие 47 человек</w:t>
            </w:r>
          </w:p>
        </w:tc>
      </w:tr>
      <w:tr w:rsidR="00B17180" w:rsidRPr="00B17180" w:rsidTr="00DA1AD9">
        <w:tc>
          <w:tcPr>
            <w:tcW w:w="4786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Высокий уровень чел./%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Средний уровень чел./%</w:t>
            </w:r>
          </w:p>
        </w:tc>
        <w:tc>
          <w:tcPr>
            <w:tcW w:w="1842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Низкий уровень чел./%</w:t>
            </w:r>
          </w:p>
        </w:tc>
      </w:tr>
      <w:tr w:rsidR="00B17180" w:rsidRPr="00B17180" w:rsidTr="00DA1AD9">
        <w:tc>
          <w:tcPr>
            <w:tcW w:w="4786" w:type="dxa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rPr>
                <w:lang w:bidi="ru-RU"/>
              </w:rPr>
              <w:t>Уровень сформированности слуховой памяти (кратковременной)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0/0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16/34%</w:t>
            </w:r>
          </w:p>
        </w:tc>
        <w:tc>
          <w:tcPr>
            <w:tcW w:w="1842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31/66%</w:t>
            </w:r>
          </w:p>
        </w:tc>
      </w:tr>
      <w:tr w:rsidR="00B17180" w:rsidRPr="00B17180" w:rsidTr="00DA1AD9">
        <w:tc>
          <w:tcPr>
            <w:tcW w:w="4786" w:type="dxa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rPr>
                <w:lang w:bidi="ru-RU"/>
              </w:rPr>
              <w:t>Уровень сформированности зрительной памяти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2/4%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37/79%</w:t>
            </w:r>
          </w:p>
        </w:tc>
        <w:tc>
          <w:tcPr>
            <w:tcW w:w="1842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8/17%</w:t>
            </w:r>
          </w:p>
        </w:tc>
      </w:tr>
      <w:tr w:rsidR="00B17180" w:rsidRPr="00B17180" w:rsidTr="00DA1AD9">
        <w:tc>
          <w:tcPr>
            <w:tcW w:w="4786" w:type="dxa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rPr>
                <w:lang w:bidi="ru-RU"/>
              </w:rPr>
              <w:t>Классификация, обобщение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12/26%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24/51%</w:t>
            </w:r>
          </w:p>
        </w:tc>
        <w:tc>
          <w:tcPr>
            <w:tcW w:w="1842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11/23%</w:t>
            </w:r>
          </w:p>
        </w:tc>
      </w:tr>
      <w:tr w:rsidR="00B17180" w:rsidRPr="00B17180" w:rsidTr="00DA1AD9">
        <w:tc>
          <w:tcPr>
            <w:tcW w:w="4786" w:type="dxa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Установление причинно-следственных связей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13/28%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31/66%</w:t>
            </w:r>
          </w:p>
        </w:tc>
        <w:tc>
          <w:tcPr>
            <w:tcW w:w="1842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3/6%</w:t>
            </w:r>
          </w:p>
        </w:tc>
      </w:tr>
      <w:tr w:rsidR="00B17180" w:rsidRPr="00B17180" w:rsidTr="00DA1AD9">
        <w:tc>
          <w:tcPr>
            <w:tcW w:w="4786" w:type="dxa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Сформированность наглядно-образных представлений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40/85%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7/15%</w:t>
            </w:r>
          </w:p>
        </w:tc>
        <w:tc>
          <w:tcPr>
            <w:tcW w:w="1842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0/0</w:t>
            </w:r>
          </w:p>
        </w:tc>
      </w:tr>
      <w:tr w:rsidR="00B17180" w:rsidRPr="00B17180" w:rsidTr="00B17180">
        <w:tc>
          <w:tcPr>
            <w:tcW w:w="10314" w:type="dxa"/>
            <w:gridSpan w:val="4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rPr>
                <w:i/>
                <w:iCs/>
                <w:lang w:bidi="ru-RU"/>
              </w:rPr>
              <w:t>Групповое обследование, приняли участие 42 человека</w:t>
            </w:r>
          </w:p>
        </w:tc>
      </w:tr>
      <w:tr w:rsidR="00B17180" w:rsidRPr="00B17180" w:rsidTr="00DA1AD9">
        <w:tc>
          <w:tcPr>
            <w:tcW w:w="4786" w:type="dxa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Произвольная регуляция деятельности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33/79%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6/14%</w:t>
            </w:r>
          </w:p>
        </w:tc>
        <w:tc>
          <w:tcPr>
            <w:tcW w:w="1842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3/7%</w:t>
            </w:r>
          </w:p>
        </w:tc>
      </w:tr>
      <w:tr w:rsidR="00B17180" w:rsidRPr="00B17180" w:rsidTr="00DA1AD9">
        <w:tc>
          <w:tcPr>
            <w:tcW w:w="4786" w:type="dxa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Произвольное внимание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7/16%</w:t>
            </w:r>
          </w:p>
        </w:tc>
        <w:tc>
          <w:tcPr>
            <w:tcW w:w="1843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31/73%</w:t>
            </w:r>
          </w:p>
        </w:tc>
        <w:tc>
          <w:tcPr>
            <w:tcW w:w="1842" w:type="dxa"/>
            <w:vAlign w:val="center"/>
          </w:tcPr>
          <w:p w:rsidR="00B17180" w:rsidRPr="00B17180" w:rsidRDefault="00B17180" w:rsidP="00B17180">
            <w:pPr>
              <w:shd w:val="clear" w:color="auto" w:fill="FFFFFF"/>
              <w:jc w:val="both"/>
            </w:pPr>
            <w:r w:rsidRPr="00B17180">
              <w:t>4/10%</w:t>
            </w:r>
          </w:p>
        </w:tc>
      </w:tr>
    </w:tbl>
    <w:p w:rsidR="00B17180" w:rsidRPr="00B17180" w:rsidRDefault="00B17180" w:rsidP="00B17180">
      <w:pPr>
        <w:shd w:val="clear" w:color="auto" w:fill="FFFFFF"/>
        <w:spacing w:after="0" w:line="240" w:lineRule="auto"/>
        <w:ind w:firstLine="709"/>
        <w:jc w:val="both"/>
        <w:rPr>
          <w:lang w:bidi="ru-RU"/>
        </w:rPr>
      </w:pPr>
      <w:r w:rsidRPr="00B17180">
        <w:rPr>
          <w:lang w:bidi="ru-RU"/>
        </w:rPr>
        <w:t>По итогам обследования педагог-психолог провела индивидуальные консультации с родителями и педагогами групп.</w:t>
      </w:r>
    </w:p>
    <w:p w:rsidR="00B17180" w:rsidRPr="00B17180" w:rsidRDefault="00B17180" w:rsidP="00B17180">
      <w:pPr>
        <w:shd w:val="clear" w:color="auto" w:fill="FFFFFF"/>
        <w:spacing w:after="0" w:line="240" w:lineRule="auto"/>
        <w:ind w:firstLine="709"/>
        <w:jc w:val="both"/>
        <w:rPr>
          <w:lang w:bidi="ru-RU"/>
        </w:rPr>
      </w:pPr>
      <w:r w:rsidRPr="00B17180">
        <w:rPr>
          <w:lang w:bidi="ru-RU"/>
        </w:rPr>
        <w:t xml:space="preserve">Развитие </w:t>
      </w:r>
      <w:r w:rsidRPr="00B17180">
        <w:t>большинства</w:t>
      </w:r>
      <w:r w:rsidRPr="00B17180">
        <w:rPr>
          <w:lang w:bidi="ru-RU"/>
        </w:rPr>
        <w:t xml:space="preserve"> детей соответствует возрастной норме.</w:t>
      </w:r>
      <w:r w:rsidRPr="00B17180">
        <w:t xml:space="preserve"> У детей сформированы </w:t>
      </w:r>
      <w:r w:rsidRPr="00B17180">
        <w:rPr>
          <w:lang w:bidi="ru-RU"/>
        </w:rPr>
        <w:t xml:space="preserve">словесно-логическое мышление, наглядно-образное мышление (умение обобщать и классифицировать), способность к произвольной регуляции деятельности (умение воспринимать инструкцию взрослого на слух и четко ей следовать), произвольность внимания. Выявлена проблема недостаточного развития слуховой памяти (кратковременной). На формирование общих показателей обследования существенное влияние оказали результаты выпускников компенсирующей группы (для детей с тяжелыми нарушениями речи), среди которых доля имеющих низкий и средний уровень развития выше, чем в общеразвивающих группах. </w:t>
      </w:r>
    </w:p>
    <w:p w:rsidR="00B17180" w:rsidRPr="00B17180" w:rsidRDefault="00B17180" w:rsidP="00B17180">
      <w:pPr>
        <w:shd w:val="clear" w:color="auto" w:fill="FFFFFF"/>
        <w:spacing w:after="0" w:line="240" w:lineRule="auto"/>
        <w:ind w:firstLine="709"/>
        <w:jc w:val="both"/>
      </w:pPr>
      <w:r w:rsidRPr="00B17180">
        <w:rPr>
          <w:lang w:bidi="ru-RU"/>
        </w:rPr>
        <w:t>Результаты обследования проанализированы на педагогическом совете, приняты к сведению советы и рекомендации педагога-психолога, предусмотрены меры по преодолению выявленных проблем, внесены изменения в рабочие программы.</w:t>
      </w:r>
    </w:p>
    <w:p w:rsidR="00B17180" w:rsidRPr="00B17180" w:rsidRDefault="00B17180" w:rsidP="00B17180">
      <w:pPr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B17180">
        <w:t>После выпуска в школу детский сад продолжает отслеживать дальнейший образовательный маршрут своих выпускников, их успеваемость за первый класс и успехи в дополнительном образовании.</w:t>
      </w:r>
      <w:r w:rsidRPr="00B17180">
        <w:rPr>
          <w:bCs/>
        </w:rPr>
        <w:t xml:space="preserve"> В течение длительного времени ГБДОУ № 29 ведет постоянный ежегодный мониторинг успеваемости своих выпускников за первый (второй) класс. Все эти годы успеваемость выпускников за первый класс сохраняется на уровне 70-85% на «отлично», 10-15% – на «отлично» и «хорошо». </w:t>
      </w:r>
    </w:p>
    <w:p w:rsidR="00B17180" w:rsidRPr="00B17180" w:rsidRDefault="00B17180" w:rsidP="00B17180">
      <w:pPr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B17180">
        <w:t xml:space="preserve">Наибольшее количество выпускников 2018 года поступили в 642-ю гимназию «Земля и Вселенная» – 19 человек (36 %), в школу № 12 – 6 человек (10%), остальные перешли в ОУ №№ 4, 24, 11 и другие. Один ребенок переехал в другой район. </w:t>
      </w:r>
      <w:r w:rsidRPr="00B17180">
        <w:rPr>
          <w:bCs/>
        </w:rPr>
        <w:t xml:space="preserve">В 2017 году по итогам успеваемости за первый класс более 90% выпускников ГБДОУ № 29 аттестованы на «отлично» и «хорошо». </w:t>
      </w:r>
      <w:r w:rsidRPr="00B17180">
        <w:t xml:space="preserve">Между ГБДОУ № 29 и гимназией № 642 «Земля и Вселенная» за многие годы сложились конструктивные отношения, воспитанники ГБДОУ принимают участие в праздничных мероприятиях гимназии, имеют сформированную школьную мотивацию. Многие выпускники продолжают сохранять связь с детским садом и своими педагогами вплоть до поступления в высшие учебные заведения. В этом – немалая заслуга любящих педагогов. </w:t>
      </w:r>
    </w:p>
    <w:p w:rsidR="001D4876" w:rsidRPr="001D4876" w:rsidRDefault="00B276D7" w:rsidP="00B276D7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1.7.6. </w:t>
      </w:r>
      <w:r w:rsidR="00551158">
        <w:rPr>
          <w:b/>
        </w:rPr>
        <w:t>Социальное партнерство. Традиции.</w:t>
      </w:r>
    </w:p>
    <w:p w:rsidR="00596799" w:rsidRDefault="00596799" w:rsidP="00596799">
      <w:pPr>
        <w:pStyle w:val="a7"/>
        <w:ind w:firstLine="708"/>
        <w:jc w:val="both"/>
      </w:pPr>
      <w:r>
        <w:t xml:space="preserve">ГБДОУ детский сад № 29 стремится использовать уникальный образовательный потенциал культурно-исторического пространства Василеостровского района и Санкт-Петербурга в целом. Взаимодействуя с учреждениями и организациями ближнего социально-культурного окружения, наш детский сад стремится ввести ребёнка и семью в это социальное окружение, сделать его понятным и близким. Ребенок вместе с семьей приобщается к общей жизни района и города, становится участником мероприятий и общих дел. </w:t>
      </w:r>
    </w:p>
    <w:p w:rsidR="00596799" w:rsidRDefault="00596799" w:rsidP="00596799">
      <w:pPr>
        <w:pStyle w:val="a7"/>
        <w:ind w:firstLine="708"/>
        <w:jc w:val="both"/>
      </w:pPr>
      <w:r>
        <w:t>За многие годы эта работа приобрела системный характер. Многолетнее сотрудничество с социальными партнерами привели к устойчивым многогранным и многосторонним связям детского сада с учреждениями и организациями района и города. Не было случая, чтобы детский сад не откликнулся и не участвовал в районных акциях. Не было случая, чтобы инициатива детского сада в адрес социальных партнеров не была поддержана. Сотрудничество приносит плоды: проводятся совместные традиционные праздники и мероприятия, проводятся разовые акции, детские выставки, концерты, участие в мероприятиях партнеров. Со стороны детского сада участниками являются люди всех возрастов и категорий: воспитанники с семьями, педагоги с семьями. Наладились устойчивые связи с соотечественниками, с ветеранами-блокадниками, живущими в Германии. С ними мы ежегодно отмечаем день Победы и День снятия Блокады. Все это способствует социальной адаптации ребенка и его семьи как в детском саду, так и за порогом детского сада. Дальнейший переход из детского сада в школу становится для ребенка естественным выходом в знакомое и понятное социальное поле на новом жизненном этапе.</w:t>
      </w:r>
    </w:p>
    <w:p w:rsidR="00596799" w:rsidRDefault="00596799" w:rsidP="00596799">
      <w:pPr>
        <w:pStyle w:val="a7"/>
        <w:ind w:firstLine="708"/>
        <w:jc w:val="both"/>
      </w:pPr>
      <w:r>
        <w:t xml:space="preserve">Социальное партнерство и сотрудничество открывают для детского сада широкие возможности решения образовательных и воспитательных задач: </w:t>
      </w:r>
    </w:p>
    <w:p w:rsidR="00596799" w:rsidRDefault="00596799" w:rsidP="00596799">
      <w:pPr>
        <w:pStyle w:val="a7"/>
        <w:ind w:firstLine="708"/>
        <w:jc w:val="both"/>
      </w:pPr>
      <w:r>
        <w:t xml:space="preserve">- патриотическое воспитание, приобщение к культурным и историческим ценностям малой родины (города Санкт-Петербурга и Васильевского острова), </w:t>
      </w:r>
    </w:p>
    <w:p w:rsidR="00596799" w:rsidRDefault="00596799" w:rsidP="00596799">
      <w:pPr>
        <w:pStyle w:val="a7"/>
        <w:ind w:firstLine="708"/>
        <w:jc w:val="both"/>
      </w:pPr>
      <w:r>
        <w:t xml:space="preserve">- воспитание чувства неразрывной связи своей семьи с историей города и Отечества, </w:t>
      </w:r>
    </w:p>
    <w:p w:rsidR="00596799" w:rsidRDefault="00596799" w:rsidP="00596799">
      <w:pPr>
        <w:pStyle w:val="a7"/>
        <w:ind w:firstLine="708"/>
        <w:jc w:val="both"/>
      </w:pPr>
      <w:r>
        <w:t xml:space="preserve">- приобщение к искусству, </w:t>
      </w:r>
    </w:p>
    <w:p w:rsidR="00596799" w:rsidRDefault="00596799" w:rsidP="00596799">
      <w:pPr>
        <w:pStyle w:val="a7"/>
        <w:ind w:firstLine="708"/>
        <w:jc w:val="both"/>
      </w:pPr>
      <w:r>
        <w:t>- приобщение к экологической культуре, приобретение навыков бережного и безопасного поведения в природе, на улице, в доме и в быту.</w:t>
      </w:r>
    </w:p>
    <w:p w:rsidR="00596799" w:rsidRDefault="00596799" w:rsidP="00596799">
      <w:pPr>
        <w:pStyle w:val="a7"/>
        <w:ind w:firstLine="708"/>
        <w:jc w:val="both"/>
      </w:pPr>
      <w:r>
        <w:t xml:space="preserve">Первыми и главными нашими партнерами и участниками являются семьи воспитанников – настоящих и бывших, с которыми по многу лет поддерживаем связи. </w:t>
      </w:r>
    </w:p>
    <w:p w:rsidR="00596799" w:rsidRDefault="00596799" w:rsidP="00596799">
      <w:pPr>
        <w:pStyle w:val="a7"/>
        <w:ind w:firstLine="708"/>
        <w:jc w:val="both"/>
      </w:pPr>
      <w:r>
        <w:t>Взаимодействие с семьями воспитанников.</w:t>
      </w:r>
    </w:p>
    <w:p w:rsidR="00596799" w:rsidRDefault="00596799" w:rsidP="00596799">
      <w:pPr>
        <w:pStyle w:val="a7"/>
        <w:ind w:firstLine="708"/>
        <w:jc w:val="both"/>
      </w:pPr>
      <w:r>
        <w:t xml:space="preserve">Каждый год 1 сентября детский сад встречает детей праздником – для вновь поступивших детей и их семей организует концерт, особую церемонию торжественной встречи в музыкальном зале, на которой присутствует множество гостей. Наряду с обычными мероприятиями в нашем детском саду проходят необычные, авторские праздники и досуги. Мы стремимся увлечь и вовлечь детей и родителей в жизнь детского сада. Организуем выставки семейного творчества: «Что нам осень принесла», «Как слепить снеговика без снега», «Новогодняя игрушка», «Народная кукла своими руками», «Флотилия кораблей» (к Дню города). </w:t>
      </w:r>
    </w:p>
    <w:p w:rsidR="00596799" w:rsidRDefault="00596799" w:rsidP="00596799">
      <w:pPr>
        <w:pStyle w:val="a7"/>
        <w:ind w:firstLine="708"/>
        <w:jc w:val="both"/>
      </w:pPr>
      <w:r>
        <w:t xml:space="preserve">В детском саду проводятся мастер-классы для детей и родителей. Педагоги проводят мастер-классы для родителей с детьми: мамы с детьми готовят «сюрприз для папы», папы с детьми готовят «поздравление для мамы». В каждом детском саду есть яркие, инициативные семьи. Из них мамы и бабушки проводят мастер-классы для детей по изготовлению несложных поделок и игрушек. </w:t>
      </w:r>
    </w:p>
    <w:p w:rsidR="00596799" w:rsidRDefault="00596799" w:rsidP="00596799">
      <w:pPr>
        <w:pStyle w:val="a7"/>
        <w:ind w:firstLine="708"/>
        <w:jc w:val="both"/>
      </w:pPr>
      <w:r>
        <w:t xml:space="preserve">Сезонные субботники в нашем детском саду мы традиционно проводим, как совместный семейный «праздник нашего двора» по авторскому сценарию, в котором есть совместный труд, развлекательная программа для детей, праздничный концерт и традиционное чаепитие. На «Праздник нашего двора» приходят семьи воспитанников и выпускников, жители микрорайона. </w:t>
      </w:r>
    </w:p>
    <w:p w:rsidR="00596799" w:rsidRDefault="00596799" w:rsidP="00596799">
      <w:pPr>
        <w:pStyle w:val="a7"/>
        <w:ind w:firstLine="708"/>
        <w:jc w:val="both"/>
      </w:pPr>
      <w:r>
        <w:t xml:space="preserve">В течение учебного года мы проводим несколько адресных гала-концертов: концерт мамам и бабушкам в день матери и 8 марта, папам и дедушкам на День Защитника Отечества, ветеранам ко Дню Победы и Дню снятия Блокады. В гала-концерте участвуют дети всех возрастных  групп. На концерты для ветеранов мы приглашаем ветеранов из семей воспитанников, жителей микрорайона, депутатов муниципального округа и ветеранских организаций. Семьи воспитанников совместно с педагогами готовят обширную выставку «История Отечества в истории моей семьи». Ко Дню Защитника Отечества готовится выставка «Служили наши папы, дедушки и дяди». На выставках представлены семейные архивы, фотографии, воспоминания, награды, семейные реликвии, военная форма разных лет и родов войск. </w:t>
      </w:r>
    </w:p>
    <w:p w:rsidR="00596799" w:rsidRDefault="00596799" w:rsidP="00596799">
      <w:pPr>
        <w:pStyle w:val="a7"/>
        <w:ind w:firstLine="708"/>
        <w:jc w:val="both"/>
      </w:pPr>
      <w:r>
        <w:t>Нашим родителям нравятся традиционные массовые праздники, ежегодно проводимые на территории нашего детского сада: «День Семьи, Любви и Верности», «День Василеостровского района», «День Города», «Русская берёзка», «Масленица» и другие. На этих праздниках проходят незабываемые флешмобы, игры и конкурсы, мастер-классы, объединяющие педагогов, родителей и детей. На праздники приходят многочисленные гости и жители микрорайона.</w:t>
      </w:r>
    </w:p>
    <w:p w:rsidR="00596799" w:rsidRDefault="00596799" w:rsidP="00596799">
      <w:pPr>
        <w:pStyle w:val="a7"/>
        <w:ind w:firstLine="708"/>
        <w:jc w:val="both"/>
      </w:pPr>
      <w:r>
        <w:t xml:space="preserve">Члены семей воспитанников также становятся для детского сада полезными проводниками в социальное окружение, помогают наладить связи с учреждениями и организациями. В нашем микрорайоне есть интересный семейный клуб «Лада-Матушка», в котором активно участвует часть родителей. С ним мы тесно сотрудничаем. Семейный клуб организует дворовые семейные праздники для родителей и детей, на которые приглашает наших дети и родителей. Клуб показал юным зрителям в детском саду музыкальный спектакль «Маленький принц», артисты – школьники и воспитанники детских садов микрорайона. </w:t>
      </w:r>
    </w:p>
    <w:p w:rsidR="00596799" w:rsidRDefault="00596799" w:rsidP="00596799">
      <w:pPr>
        <w:pStyle w:val="a7"/>
        <w:ind w:firstLine="708"/>
        <w:jc w:val="both"/>
      </w:pPr>
      <w:r>
        <w:t>Взаимодействие с государственными учреждениями и органами самоуправления.</w:t>
      </w:r>
    </w:p>
    <w:p w:rsidR="00596799" w:rsidRDefault="00596799" w:rsidP="00596799">
      <w:pPr>
        <w:pStyle w:val="a7"/>
        <w:ind w:firstLine="708"/>
        <w:jc w:val="both"/>
      </w:pPr>
      <w:r>
        <w:t>Детский сад в течение многих лет тесно сотрудничает с муниципальным округом «Морской». Мы ежегодно участвуем в концертах, выставках, проводимых в концертном зале муниципального округа. Воспитанники и педагоги детского сада вместе с семьями готовят концерты и поздравления для ветеранов: «День снятия Блокады», «Поздравление женщин-ветеранов в день 8 марта», «Международный день узников концлагерей», «День Победы». Воспитанники проводили концерты для многодетных семей в муниципальном округе и Дворце культуры имени Кирова. В Год Семьи многодетная семья из нашего детского сада была делегирована в Москву в Кремлевский дворец. В зале муниципального округа за последние годы неоднократно проводились персональные выставки изостудии детского сада: «Зимняя сказка», «Город Санкт-Петербург», «В мире сказок», выставки семейного творчества «Дары осени»; выставки из семейных архивов «История Отечества в истории моей семьи».</w:t>
      </w:r>
    </w:p>
    <w:p w:rsidR="00596799" w:rsidRDefault="00596799" w:rsidP="00596799">
      <w:pPr>
        <w:pStyle w:val="a7"/>
        <w:ind w:firstLine="708"/>
        <w:jc w:val="both"/>
      </w:pPr>
      <w:r>
        <w:t>Депутаты муниципального округа частые гости наших праздников и мероприятий.</w:t>
      </w:r>
    </w:p>
    <w:p w:rsidR="00596799" w:rsidRDefault="00596799" w:rsidP="00596799">
      <w:pPr>
        <w:pStyle w:val="a7"/>
        <w:ind w:firstLine="708"/>
        <w:jc w:val="both"/>
      </w:pPr>
      <w:r>
        <w:t>Взаимодействие с учреждениями культуры района и города.</w:t>
      </w:r>
    </w:p>
    <w:p w:rsidR="00596799" w:rsidRDefault="00596799" w:rsidP="00596799">
      <w:pPr>
        <w:pStyle w:val="a7"/>
        <w:ind w:firstLine="708"/>
        <w:jc w:val="both"/>
      </w:pPr>
      <w:r>
        <w:t>Детский сад принимает активное участие в культурных мероприятиях и акциях Василеостровского района. Ко дню рождения Василеостровского района воспитанники подготавливали концертные номера и участвовали в концертах в Доме молодежи и на открытых площадках, оборудованных на пешеходной зоне 7-й линии. Памятник Василию-бомбардиру также был открыт при активном участии воспитанников и педагогов детского сада, подготовивших тематический концерт и творческие работы. Многие культурные объекты Васильевского острова были торжественно открыты при активном участии воспитанников детского сада № 29: памятник основателю города Петру Великому на площади у гостиницы Прибалтийской, бюст татарскому поэту Мусе Джалилю на Гаванской улице, памятник адмиралу Нахимову, памятник детям блокады в Яблоневом саду, сквер на улице Нахимова. Воспитанники проводили концерты для жителей острова при открытии районного дворца ЗАГС, исторической аптеки доктора Пеля, к юбилею районной детской поликлиники. Изостудия детского сада организовывала персональные тематические выставки по приглашению в библиотеках района и города. В выставочном зале немецкой кирхи на Среднем проспекте состоялась выставка детских творческих работ «Мой Петербург».</w:t>
      </w:r>
    </w:p>
    <w:p w:rsidR="00596799" w:rsidRDefault="00596799" w:rsidP="00596799">
      <w:pPr>
        <w:pStyle w:val="a7"/>
        <w:ind w:firstLine="708"/>
        <w:jc w:val="both"/>
      </w:pPr>
      <w:r>
        <w:t>Воспитанники детского сада № 29 ежегодно выступают на митингах и акциях памяти на площади Балтийских юнг, на Смоленском мемориальном кладбище, в Яблоневом саду, приуроченных к памятным для всех ленинградцев датам: День снятия Блокады, День Победы, День памяти начала войны 22 июня, День начала Блокады Ленинграда. Нашим воспитанникам выпала честь участвовать своей культурной программой в церемонии открытия большинства культурных памятников в Василеостровском районе за последние 20 лет. Среди них памятник Петру Великому, памятник адмиралу Нахимову, памятник детям Блокады в Яблоневом саду, памятник татарскому поэту Мусе Джалилю, памятник Василию-бомбардиру, памятный знак «Солнечные часы». А также в открытии районного дворца ЗАГС, пешеходной зоны на 7-й линии, сквера «Малые гаванцы», библиотеки им. Чернышевского, возобновлении аптеки доктора Пеля, открытии дома детского творчества «На 9-й линии» и других памятных культурно-исторических мест. К каждому такому событию дети с педагогами подготавливали концертные номера и выставки творческих работ. Памятный блокадный знак «Солнечные часы» на пересечении Большого проспекта Васильевского острова и 9-й линии задумывался как центр детских патриотических мероприятий. Он был открыт 8 сентября 2015 года при участии семей воспитанников и педагогов ГБДОУ № 29. С тех пор ежегодно у «Солнечных часов» в памятные блокадные даты 8 сентября и 27 января проводятся акции с возложением цветов, на которых воспитанники ГБДОУ № 29 читают стихи, а 9 мая приходят на митинг со своим «Бессмертным полком».</w:t>
      </w:r>
    </w:p>
    <w:p w:rsidR="00596799" w:rsidRDefault="00596799" w:rsidP="00596799">
      <w:pPr>
        <w:pStyle w:val="a7"/>
        <w:ind w:firstLine="708"/>
        <w:jc w:val="both"/>
      </w:pPr>
      <w:r>
        <w:t>Детский сад участвует в мероприятиях учреждений культуры – музеев, библиотек, Василеостровского Дома молодежи. Наши воспитанники принимают активное участие в тематических концертах Дома Молодёжи к патриотическим датам. В Петербургском музее Кукол в рамках тематических мероприятий по плану музея дети показывали музыкальные спектакли «Красная Шапочка» и «Царевна-Лягушка» по авторским сценариям. В музее актеров Самойловых на Невском воспитанники показали музыкальный спектакль «Дюймовочка». Работники музея написали в отзыве: юные артисты продемонстрировали почти профессиональное мастерство, а юные зрители - высокую зрительскую культуру.</w:t>
      </w:r>
    </w:p>
    <w:p w:rsidR="00596799" w:rsidRDefault="00596799" w:rsidP="00596799">
      <w:pPr>
        <w:pStyle w:val="a7"/>
        <w:ind w:firstLine="708"/>
        <w:jc w:val="both"/>
      </w:pPr>
      <w:r>
        <w:t xml:space="preserve">На протяжении многих лет изостудия детского сада сотрудничает с Государственным Русским Музеем: участвует в международных и всероссийских конкурсах детского творчества, которые организует или поддерживает Русский музей. Творческие работы воспитанников детского сада неоднократно были отобраны на выставки детского творчества и путешествовали по миру, экспонировались в Европе и Америке. В Детском фонде Государственного Русского Музея хранятся многие работы воспитанников детского сада. В ноябре 2015 года состоялся саммит нобелевских лауреатов в Барселоне. К саммиту был объявлен всемирный конкурс детских творческих работ «My dream of peace» («Моя мечта о мире»). Из огромного количества детских работ, присланных со всех континентов Земли, были отобраны 2 тысячи рисунков, экспонировавшихся во время работы саммита в виде слайд-шоу. Из них были выбраны 200 лучших работ для вручения нобелевским лауреатам. В числе этих 200 работ были 4 рисунка воспитанников детского сада № 29. </w:t>
      </w:r>
    </w:p>
    <w:p w:rsidR="00596799" w:rsidRDefault="00596799" w:rsidP="00596799">
      <w:pPr>
        <w:pStyle w:val="a7"/>
        <w:ind w:firstLine="708"/>
        <w:jc w:val="both"/>
      </w:pPr>
      <w:r>
        <w:t xml:space="preserve">Детский сад участвует на постоянной основе в акциях и мероприятиях библиотек Василеостровского района и города. С центральной городской детской библиотекой им. А.С. Пушкина на Марата, 72 давно сложились прочные дружеские связи. Воспитанники детского сада № 29 привозят в библиотеку свои творческие работы на тематические выставки, показывают концерты для гостей города Санкт-Петербурга, для юных читателей – воспитанников детских садов Центрального района, участвуют в фестивалях, встречах с детскими писателями и иллюстраторами детских книг. </w:t>
      </w:r>
    </w:p>
    <w:p w:rsidR="00596799" w:rsidRDefault="00596799" w:rsidP="00596799">
      <w:pPr>
        <w:pStyle w:val="a7"/>
        <w:ind w:firstLine="708"/>
        <w:jc w:val="both"/>
      </w:pPr>
      <w:r>
        <w:t xml:space="preserve">Воспитанники с педагогами неоднократно показывали концерты, музыкальные спектакли, выставки творческих работ и фотографий из семейных архивов в библиотеках Василеостровского района (Центральной районной детской библиотеке, библиотеке им. Ломоносова, библиотеке им. Чернышевского, библиотеке им. Толстого, в библиотеке «На Морской»). С ближайшей к детскому саду библиотекой «На Морской» традиционно осуществляется совместная работа по двустороннему договору. Работники библиотеки в течение года проводят для воспитанников занятия в детском саду и в библиотеке, воспитанники и педагоги организуют выставки и концерты для читателей библиотеки. Работники библиотеки и педагоги детского сад подготавливают и проводят праздники для воспитанников с семьями на территории детского сада и во дворе дома 15 по Морской набережной. </w:t>
      </w:r>
    </w:p>
    <w:p w:rsidR="00596799" w:rsidRDefault="00596799" w:rsidP="00596799">
      <w:pPr>
        <w:pStyle w:val="a7"/>
        <w:ind w:firstLine="708"/>
        <w:jc w:val="both"/>
      </w:pPr>
      <w:r>
        <w:t>В 2016 году положено начало конструктивному сотрудничеству детского сада и детской библиотеки № 6 (пер. Каховского). Мы вместе подготовили и провели в детском саду концерт для воспитанников и ветеранов в День памяти начала Великой Отечественной войны 22 июня. Сотрудник библиотеки провела для воспитанников экскурсию к орудиям с крейсера «Киров» на площади Балтийского флота. Воспитанники и педагоги возложили цветы в знак памяти и уважения к подвигу защитников города. С тех пор стало традицией проводить в детском саду 22 июня акцию памяти и после неё возлагать цветы к орудиям крейсера «Киров».</w:t>
      </w:r>
    </w:p>
    <w:p w:rsidR="00596799" w:rsidRDefault="00596799" w:rsidP="00596799">
      <w:pPr>
        <w:pStyle w:val="a7"/>
        <w:ind w:firstLine="708"/>
        <w:jc w:val="both"/>
      </w:pPr>
      <w:r>
        <w:t>Сотрудничество с образовательными организациями района.</w:t>
      </w:r>
    </w:p>
    <w:p w:rsidR="00596799" w:rsidRDefault="00596799" w:rsidP="00596799">
      <w:pPr>
        <w:pStyle w:val="a7"/>
        <w:ind w:firstLine="708"/>
        <w:jc w:val="both"/>
      </w:pPr>
      <w:r>
        <w:t xml:space="preserve">Детский сад является площадкой для педагогической практики будущих педагогов – студентов Санкт-Петербургского ГБОУ ДПО «Педагогический колледж № 8». </w:t>
      </w:r>
    </w:p>
    <w:p w:rsidR="00596799" w:rsidRDefault="00596799" w:rsidP="00596799">
      <w:pPr>
        <w:pStyle w:val="a7"/>
        <w:ind w:firstLine="708"/>
        <w:jc w:val="both"/>
      </w:pPr>
      <w:r>
        <w:t xml:space="preserve">Для детей старшего дошкольного возраста важнейшими объектами социального партнёрства являются образовательные организации общего и дополнительного образования. </w:t>
      </w:r>
    </w:p>
    <w:p w:rsidR="00596799" w:rsidRDefault="00596799" w:rsidP="00596799">
      <w:pPr>
        <w:pStyle w:val="a7"/>
        <w:ind w:firstLine="708"/>
        <w:jc w:val="both"/>
      </w:pPr>
      <w:r>
        <w:t xml:space="preserve">ГБОУ гимназия № 642 «Земля и Вселенная»: участие воспитанников в концертах и фестивалях в гимназии. Участие учащихся гимназии в патриотических вечерах памяти для ветеранов в детском саду. </w:t>
      </w:r>
    </w:p>
    <w:p w:rsidR="00596799" w:rsidRDefault="00596799" w:rsidP="00596799">
      <w:pPr>
        <w:pStyle w:val="a7"/>
        <w:ind w:firstLine="708"/>
        <w:jc w:val="both"/>
      </w:pPr>
      <w:r>
        <w:t xml:space="preserve">ГБОУ СОШ № 35: участие воспитанников в открытии музея Тани Савичевой, неоднократные посещения музея воспитанниками, в том числе мемориального класса Тани Савичевой. Ежегодное участие в квесте для воспитанников подготовительных групп. </w:t>
      </w:r>
    </w:p>
    <w:p w:rsidR="00596799" w:rsidRDefault="00596799" w:rsidP="00596799">
      <w:pPr>
        <w:pStyle w:val="a7"/>
        <w:ind w:firstLine="708"/>
        <w:jc w:val="both"/>
      </w:pPr>
      <w:r>
        <w:t xml:space="preserve">ГБОУ ДО ДЮТЦ «Васильевский остров»: участие воспитанников в ежегодной традиционной интеллектуальной игре «УМКА» для выпускников детских садов района. </w:t>
      </w:r>
    </w:p>
    <w:p w:rsidR="00596799" w:rsidRDefault="00596799" w:rsidP="00596799">
      <w:pPr>
        <w:pStyle w:val="a7"/>
        <w:ind w:firstLine="708"/>
        <w:jc w:val="both"/>
      </w:pPr>
      <w:r>
        <w:t>ГБОУ ДОД ДДТ «На 9-й линии»: участие воспитанников в торжественном открытии дома детского творчества «На 9-й линии» в 2007 году. Ежегодное участие в конкурсах детского творчества, проводимых в ДДТ.</w:t>
      </w:r>
    </w:p>
    <w:p w:rsidR="00596799" w:rsidRDefault="00596799" w:rsidP="00596799">
      <w:pPr>
        <w:pStyle w:val="a7"/>
        <w:ind w:firstLine="708"/>
        <w:jc w:val="both"/>
      </w:pPr>
      <w:r>
        <w:t>Сотрудничество с шахматным клубом и СДЮШОР имеет многолетнюю историю. Воспитанники детского сада ежегодно участвуют в командных соревнованиях по баскетболу «Озорной мяч» и завоевывают первые (или призовые) места. Участвуют в личном первенстве и командных турнирах по шахматам и также становятся победителями/призерами, завоевывают награды. В 2016 году воспитаннице детского сада присвоен юношеский разряд по шахматам. В 2018 году воспитанница детского сада стала победителем города Санкт-Петербурга в своём возрасте и приглашена участвовать во всероссийском юношеском первенстве по шахматам.</w:t>
      </w:r>
    </w:p>
    <w:p w:rsidR="00596799" w:rsidRDefault="00596799" w:rsidP="00596799">
      <w:pPr>
        <w:pStyle w:val="a7"/>
        <w:ind w:firstLine="708"/>
        <w:jc w:val="both"/>
      </w:pPr>
      <w:r>
        <w:t>Сотрудничество с ИМЦ Василеостровского района: участие в детских и профессиональных конкурсах. Детский сад № 29 многократно был площадкой для проведения районных мероприятий, фестивалей и конкурсов для детей и педагогов.</w:t>
      </w:r>
    </w:p>
    <w:p w:rsidR="00596799" w:rsidRDefault="00596799" w:rsidP="00596799">
      <w:pPr>
        <w:pStyle w:val="a7"/>
        <w:ind w:firstLine="708"/>
        <w:jc w:val="both"/>
      </w:pPr>
      <w:r>
        <w:t xml:space="preserve">Сотрудничество со СМИ. Детский сад сотрудничает со средствами массовой информации района и города. (В их числе газета муниципального округа «Морской», кабельное телевидение 100-ТВ, «ВОТ Ваше общественное телевидение», публикации в сборнике статей АППО, всероссийском журнале «Методист» и др. </w:t>
      </w:r>
    </w:p>
    <w:p w:rsidR="00596799" w:rsidRDefault="00596799" w:rsidP="00596799">
      <w:pPr>
        <w:pStyle w:val="a7"/>
        <w:ind w:firstLine="708"/>
        <w:jc w:val="both"/>
      </w:pPr>
      <w:r>
        <w:t xml:space="preserve">Международное партнёрство. </w:t>
      </w:r>
    </w:p>
    <w:p w:rsidR="00596799" w:rsidRDefault="00596799" w:rsidP="00596799">
      <w:pPr>
        <w:pStyle w:val="a7"/>
        <w:ind w:firstLine="708"/>
        <w:jc w:val="both"/>
      </w:pPr>
      <w:r>
        <w:t>С 2011 года Международный фонд поддержки культуры «Галерея-Мастер» проводит акцию «Дети рисуют в Исаакиевском соборе» и «Северный благотворительный бал» в Этнографическом Музее. В них принимают участие наши воспитанники. По итогам этих мероприятий издаются красочные альбомы, в которых публикуются детские творческие работы воспитанников.</w:t>
      </w:r>
    </w:p>
    <w:p w:rsidR="00596799" w:rsidRDefault="00596799" w:rsidP="00596799">
      <w:pPr>
        <w:pStyle w:val="a7"/>
        <w:ind w:firstLine="708"/>
        <w:jc w:val="both"/>
      </w:pPr>
      <w:r>
        <w:t xml:space="preserve">Ежегодно ко Дню снятия блокады Ленинграда воспитанники детского сада рисуют поздравительные открытки. Поверх рисунка дети пишут искренние детские пожелания ветеранам: «живите долго», «спасибо, что выжили», «желаю здоровья», «мой прадед тоже воевал». Эти открытки воспитанники вручают ветеранам на тематических концертах в муниципальном округе и детском саду. В 2014 году в юбилейный год снятия Блокады наши дети отправили открытки с пожеланиями в Германию соотечественникам - детям блокадного Ленинграда. Поздравления сложили треугольником в виде фронтового письма, внутрь вложили блокадную ленточку, на письме сделали надпись детской рукой «письмо из Ленинграда». </w:t>
      </w:r>
    </w:p>
    <w:p w:rsidR="00596799" w:rsidRDefault="00596799" w:rsidP="00596799">
      <w:pPr>
        <w:pStyle w:val="a7"/>
        <w:ind w:firstLine="708"/>
        <w:jc w:val="both"/>
      </w:pPr>
      <w:r>
        <w:t xml:space="preserve">В 2015 году в юбилейный День Победы в Трептов-парке города Берлина в Германии были выставлены именные таблички, выполненные детьми детского сада № 29, с именами воинов, погребенных в братских захоронениях Трептов-парка. Так педагоги и воспитанники откликнулись на призыв архивно-поискового общества "Obelisk International e.V." к образовательным организациям России и Германии изготовить таблички с именами павших героев. Этих табличек становится всё больше, т.к. каждый год дети рисуют имена героев в соответствии с архивными списками. Ожидается, что детские таблички будут находиться на захоронениях, пока не будут изготовлены постоянные именные таблицы. </w:t>
      </w:r>
    </w:p>
    <w:p w:rsidR="00596799" w:rsidRDefault="00596799" w:rsidP="00596799">
      <w:pPr>
        <w:pStyle w:val="a7"/>
        <w:ind w:firstLine="708"/>
        <w:jc w:val="both"/>
      </w:pPr>
      <w:r>
        <w:t>В 2016 году воспитанники участвовали в Международном конкурсе детского творчества FFI and International Paint Pals Exhibit: My Dream of Peace «Моя мечта о мире». Со всех континентов Земли были отобраны 2000 детских рисунков для демонстрации на Всемирном саммите лауреатов Нобелевской премии мира, состоявшемся в ноябре 2016 года в Барселоне. 200 лучших детских работ были вручены нобелевским лауреатам в качестве подарка. В числе 200 лучших – 4 рисунка воспитанников ГБДОУ № 29 (из Санкт-Петербурга всего 5 работ).</w:t>
      </w:r>
    </w:p>
    <w:p w:rsidR="00596799" w:rsidRDefault="00596799" w:rsidP="00596799">
      <w:pPr>
        <w:pStyle w:val="a7"/>
        <w:ind w:firstLine="708"/>
        <w:jc w:val="both"/>
      </w:pPr>
      <w:r>
        <w:t>Каждое совместное мероприятие, в котором принимает участие детский сад, подразумевает длительную и глубокую подготовку к участию педагогов, воспитанников и их семей. Сотрудничество с социальными партнерами является стимулом для повышения качества образовательной и воспитательной работы с детьми и их семьями в детском саду. Оно позволяет достигать высокой результативности образовательной работы через реализацию кратковременных и длительных авторских проектов, нацеленных на интеграцию образовательного пространства детского сада и социального окружения. Все это способствует повышению качества и результативности образовательной деятельности детского сада. Одновременно достигается интеграция участников образовательных отношений, в число которых включаются социальные партнеры, задействуется их образовательный потенциал. Педагоги детского сада и воспитанники с семьями выходят за пределы детского сада и становятся участниками общей жизни микрорайона, района, города, страны.</w:t>
      </w:r>
    </w:p>
    <w:p w:rsidR="00596799" w:rsidRDefault="00596799" w:rsidP="00596799">
      <w:pPr>
        <w:pStyle w:val="a7"/>
        <w:ind w:firstLine="708"/>
        <w:jc w:val="both"/>
      </w:pPr>
      <w:r>
        <w:t xml:space="preserve">Выпускники детского сада социально адаптированы, имеют первичные представления о себе, своей семье, социальном окружении. Имеют социальный опыт взаимодействия с ближним социальным окружением, в котором хорошо ориентируются за порогом детского сада. </w:t>
      </w:r>
    </w:p>
    <w:p w:rsidR="00596799" w:rsidRDefault="00596799" w:rsidP="00596799">
      <w:pPr>
        <w:pStyle w:val="a7"/>
        <w:ind w:firstLine="708"/>
        <w:jc w:val="both"/>
      </w:pPr>
      <w:r>
        <w:t>Детский сад заслужил Диплом Министерства образования и науки РФ во втором всероссийском конкурсе воспитательных систем. Награжден знаком «Патриот России» за систематическую работу по патриотическому воспитанию подрастающего поколения. Награжден Дипломом городского конкурса «Петербургская семья» в номинации «социальное партнерство». Имеет многочисленные награды городского и районного уровня за работу с семьей, патриотическую и воспитательную работу.</w:t>
      </w:r>
    </w:p>
    <w:p w:rsidR="00596799" w:rsidRDefault="00596799" w:rsidP="00596799">
      <w:pPr>
        <w:pStyle w:val="a7"/>
        <w:ind w:firstLine="708"/>
        <w:jc w:val="both"/>
      </w:pPr>
      <w:r>
        <w:t xml:space="preserve">Детский сад открыт к сотрудничеству и сотворчеству с социальными партнерами и стремится внести свой вклад в интеграцию социального пространства всеми гранями своей деятельности. </w:t>
      </w:r>
    </w:p>
    <w:p w:rsidR="00B276D7" w:rsidRPr="00B276D7" w:rsidRDefault="00B276D7" w:rsidP="00596799">
      <w:pPr>
        <w:pStyle w:val="a7"/>
        <w:ind w:firstLine="708"/>
        <w:jc w:val="both"/>
        <w:rPr>
          <w:b/>
        </w:rPr>
      </w:pPr>
      <w:r w:rsidRPr="00B276D7">
        <w:rPr>
          <w:b/>
        </w:rPr>
        <w:t>1.7.</w:t>
      </w:r>
      <w:r w:rsidR="00E44705">
        <w:rPr>
          <w:b/>
        </w:rPr>
        <w:t>7</w:t>
      </w:r>
      <w:r w:rsidRPr="00B276D7">
        <w:rPr>
          <w:b/>
        </w:rPr>
        <w:t>. Участие ГБДОУ № 29 в конкурсах, выставках, фестивалях. Результативность</w:t>
      </w:r>
      <w:r w:rsidR="00551158">
        <w:rPr>
          <w:b/>
        </w:rPr>
        <w:t>.</w:t>
      </w:r>
      <w:r w:rsidRPr="00B276D7">
        <w:rPr>
          <w:b/>
        </w:rPr>
        <w:t xml:space="preserve"> Достижения.</w:t>
      </w:r>
    </w:p>
    <w:p w:rsidR="001D4876" w:rsidRDefault="001D4876" w:rsidP="00596799">
      <w:pPr>
        <w:pStyle w:val="a7"/>
        <w:ind w:firstLine="709"/>
        <w:jc w:val="both"/>
      </w:pPr>
      <w:r w:rsidRPr="00EF693E">
        <w:t xml:space="preserve">В течение </w:t>
      </w:r>
      <w:r w:rsidR="00B276D7">
        <w:t xml:space="preserve">каждого </w:t>
      </w:r>
      <w:r w:rsidRPr="00EF693E">
        <w:t>учебного года воспитанники участв</w:t>
      </w:r>
      <w:r w:rsidR="00B276D7">
        <w:t>уют</w:t>
      </w:r>
      <w:r w:rsidRPr="00EF693E">
        <w:t xml:space="preserve"> во многих конкурсах и фестивалях: районных, городских, всероссийских и международных.</w:t>
      </w:r>
    </w:p>
    <w:p w:rsidR="007D2B0D" w:rsidRPr="00A90BC0" w:rsidRDefault="007D2B0D" w:rsidP="00596799">
      <w:pPr>
        <w:pStyle w:val="a7"/>
        <w:ind w:firstLine="709"/>
        <w:jc w:val="both"/>
        <w:rPr>
          <w:b/>
        </w:rPr>
      </w:pPr>
      <w:r w:rsidRPr="00A90BC0">
        <w:rPr>
          <w:b/>
        </w:rPr>
        <w:t>Районные и муниципальные мероприятия и конкурсы 201</w:t>
      </w:r>
      <w:r w:rsidR="00D172E5">
        <w:rPr>
          <w:b/>
        </w:rPr>
        <w:t>6</w:t>
      </w:r>
      <w:r w:rsidRPr="00A90BC0">
        <w:rPr>
          <w:b/>
        </w:rPr>
        <w:t>-201</w:t>
      </w:r>
      <w:r w:rsidR="00DA1AD9">
        <w:rPr>
          <w:b/>
        </w:rPr>
        <w:t>8</w:t>
      </w:r>
      <w:r w:rsidRPr="00A90BC0">
        <w:rPr>
          <w:b/>
        </w:rPr>
        <w:t xml:space="preserve"> </w:t>
      </w:r>
      <w:r w:rsidR="00AF7309">
        <w:rPr>
          <w:b/>
        </w:rPr>
        <w:t>г</w:t>
      </w:r>
      <w:r w:rsidRPr="00A90BC0">
        <w:rPr>
          <w:b/>
        </w:rPr>
        <w:t xml:space="preserve">г. </w:t>
      </w:r>
      <w:r w:rsidR="005B6277">
        <w:rPr>
          <w:b/>
        </w:rPr>
        <w:t xml:space="preserve">Наиболее </w:t>
      </w:r>
      <w:r w:rsidR="00636111">
        <w:rPr>
          <w:b/>
        </w:rPr>
        <w:t>значимы</w:t>
      </w:r>
      <w:r w:rsidR="005B6277">
        <w:rPr>
          <w:b/>
        </w:rPr>
        <w:t xml:space="preserve">е </w:t>
      </w:r>
      <w:r w:rsidR="00636111">
        <w:rPr>
          <w:b/>
        </w:rPr>
        <w:t>достижения</w:t>
      </w:r>
      <w:r w:rsidR="005B6277">
        <w:rPr>
          <w:b/>
        </w:rPr>
        <w:t xml:space="preserve"> за последние три года.</w:t>
      </w:r>
    </w:p>
    <w:p w:rsidR="00191AE4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191AE4">
        <w:t>Участие в концерте для ветеранов в Доме молодежи</w:t>
      </w:r>
      <w:r w:rsidR="00191AE4" w:rsidRPr="00191AE4">
        <w:t>, посвященн</w:t>
      </w:r>
      <w:r w:rsidR="00191AE4">
        <w:t>ом</w:t>
      </w:r>
      <w:r w:rsidR="00191AE4" w:rsidRPr="00191AE4">
        <w:t xml:space="preserve"> </w:t>
      </w:r>
      <w:r w:rsidR="00191AE4">
        <w:t>Дню</w:t>
      </w:r>
      <w:r w:rsidR="00191AE4" w:rsidRPr="00191AE4">
        <w:t xml:space="preserve"> снятия блокады Ленинграда</w:t>
      </w:r>
      <w:r w:rsidR="005B6277">
        <w:t xml:space="preserve"> 23 января 2016 года</w:t>
      </w:r>
      <w:r w:rsidR="00191AE4">
        <w:t>, танец «Казаки».</w:t>
      </w:r>
    </w:p>
    <w:p w:rsidR="005B6277" w:rsidRDefault="005B6277" w:rsidP="00596799">
      <w:pPr>
        <w:pStyle w:val="a7"/>
        <w:ind w:firstLine="709"/>
        <w:jc w:val="both"/>
      </w:pPr>
      <w:r w:rsidRPr="005B6277">
        <w:sym w:font="Symbol" w:char="F0B7"/>
      </w:r>
      <w:r w:rsidRPr="005B6277">
        <w:t xml:space="preserve"> Участие воспитанников </w:t>
      </w:r>
      <w:r w:rsidR="00AF7309">
        <w:t xml:space="preserve">(авторские выступления) </w:t>
      </w:r>
      <w:r w:rsidRPr="005B6277">
        <w:t xml:space="preserve">в </w:t>
      </w:r>
      <w:r>
        <w:t xml:space="preserve">акции памяти </w:t>
      </w:r>
      <w:r w:rsidRPr="005B6277">
        <w:t xml:space="preserve"> на Смоленском мемориальном кладбище, посвященном Дню снятия блокады Ленинграда, </w:t>
      </w:r>
      <w:r>
        <w:t xml:space="preserve">27 января </w:t>
      </w:r>
      <w:r w:rsidRPr="005B6277">
        <w:t>201</w:t>
      </w:r>
      <w:r>
        <w:t>6</w:t>
      </w:r>
      <w:r w:rsidRPr="005B6277">
        <w:t xml:space="preserve"> г.</w:t>
      </w:r>
    </w:p>
    <w:p w:rsidR="00AF7309" w:rsidRDefault="00AF7309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Pr="00AF7309">
        <w:t xml:space="preserve">Участие воспитанников (авторские выступления) в акции памяти </w:t>
      </w:r>
      <w:r>
        <w:t>у Солнечных часов, посвященных Блокаде Ленинграда 8 мая и 27 января ежегодно</w:t>
      </w:r>
      <w:r w:rsidRPr="00AF7309">
        <w:t xml:space="preserve"> </w:t>
      </w:r>
    </w:p>
    <w:p w:rsidR="007D2B0D" w:rsidRPr="00A90BC0" w:rsidRDefault="00191AE4" w:rsidP="00596799">
      <w:pPr>
        <w:pStyle w:val="a7"/>
        <w:ind w:firstLine="709"/>
        <w:jc w:val="both"/>
      </w:pPr>
      <w:r w:rsidRPr="00191AE4">
        <w:sym w:font="Symbol" w:char="F0B7"/>
      </w:r>
      <w:r w:rsidRPr="00191AE4">
        <w:t xml:space="preserve"> </w:t>
      </w:r>
      <w:r w:rsidR="007D2B0D" w:rsidRPr="00A90BC0">
        <w:t xml:space="preserve">Детский концерт, посвященный </w:t>
      </w:r>
      <w:r>
        <w:t>Дню Победы</w:t>
      </w:r>
      <w:r w:rsidR="007D2B0D" w:rsidRPr="00A90BC0">
        <w:t>, для ветеранов-блокадников в зале «Маяк» муниципального округа «Морской» 2</w:t>
      </w:r>
      <w:r>
        <w:t>6</w:t>
      </w:r>
      <w:r w:rsidR="007D2B0D" w:rsidRPr="00A90BC0">
        <w:t xml:space="preserve"> </w:t>
      </w:r>
      <w:r>
        <w:t>апреля</w:t>
      </w:r>
      <w:r w:rsidR="007D2B0D" w:rsidRPr="00A90BC0">
        <w:t xml:space="preserve"> 201</w:t>
      </w:r>
      <w:r>
        <w:t>6</w:t>
      </w:r>
      <w:r w:rsidR="00AF7309">
        <w:t xml:space="preserve"> </w:t>
      </w:r>
      <w:r w:rsidR="007D2B0D" w:rsidRPr="00A90BC0">
        <w:t xml:space="preserve">г. </w:t>
      </w:r>
    </w:p>
    <w:p w:rsidR="007D2B0D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районном конкурсе художественного творчества «</w:t>
      </w:r>
      <w:r w:rsidR="00191AE4">
        <w:t>Экологический плакат</w:t>
      </w:r>
      <w:r w:rsidRPr="00A90BC0">
        <w:t xml:space="preserve">», </w:t>
      </w:r>
      <w:r w:rsidR="00191AE4">
        <w:t>ноябрь 2016.</w:t>
      </w:r>
    </w:p>
    <w:p w:rsidR="007D2B0D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CD4226" w:rsidRPr="00191AE4">
        <w:rPr>
          <w:lang w:val="en-US"/>
        </w:rPr>
        <w:t>II</w:t>
      </w:r>
      <w:r w:rsidR="00CD4226" w:rsidRPr="00191AE4">
        <w:t xml:space="preserve"> место</w:t>
      </w:r>
      <w:r w:rsidR="00CD4226" w:rsidRPr="00A90BC0">
        <w:t xml:space="preserve"> </w:t>
      </w:r>
      <w:r w:rsidR="00CD4226">
        <w:t>в р</w:t>
      </w:r>
      <w:r w:rsidRPr="00A90BC0">
        <w:t>айонн</w:t>
      </w:r>
      <w:r w:rsidR="00CD4226">
        <w:t>ой</w:t>
      </w:r>
      <w:r w:rsidRPr="00A90BC0">
        <w:t xml:space="preserve"> интеллектуальн</w:t>
      </w:r>
      <w:r w:rsidR="00CD4226">
        <w:t xml:space="preserve">ой </w:t>
      </w:r>
      <w:r w:rsidRPr="00A90BC0">
        <w:t>игр</w:t>
      </w:r>
      <w:r w:rsidR="00CD4226">
        <w:t>е</w:t>
      </w:r>
      <w:r w:rsidRPr="00A90BC0">
        <w:t xml:space="preserve"> «УМКА» для </w:t>
      </w:r>
      <w:r w:rsidR="00CD4226">
        <w:t>воспитан</w:t>
      </w:r>
      <w:r w:rsidRPr="00A90BC0">
        <w:t>ников подготовительных групп (Умей Мыслить Как Академик), 201</w:t>
      </w:r>
      <w:r w:rsidR="00191AE4">
        <w:t>6</w:t>
      </w:r>
      <w:r w:rsidR="00CD4226">
        <w:t xml:space="preserve"> </w:t>
      </w:r>
      <w:r w:rsidRPr="00A90BC0">
        <w:t xml:space="preserve">г. </w:t>
      </w:r>
    </w:p>
    <w:p w:rsidR="007D2B0D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CD4226" w:rsidRPr="005B6277">
        <w:rPr>
          <w:lang w:val="en-US"/>
        </w:rPr>
        <w:t>II</w:t>
      </w:r>
      <w:r w:rsidR="00CD4226" w:rsidRPr="005B6277">
        <w:t xml:space="preserve"> место</w:t>
      </w:r>
      <w:r w:rsidR="00CD4226" w:rsidRPr="00A90BC0">
        <w:t xml:space="preserve"> </w:t>
      </w:r>
      <w:r w:rsidRPr="00A90BC0">
        <w:t>в традиционном районном соревновании по плаванию среди педагогов образовательных учреждений, посвященном Дню защитника Отечест</w:t>
      </w:r>
      <w:r w:rsidR="00CD4226">
        <w:t>ва</w:t>
      </w:r>
      <w:r w:rsidRPr="00A90BC0">
        <w:t xml:space="preserve">. </w:t>
      </w:r>
    </w:p>
    <w:p w:rsidR="00CD4226" w:rsidRDefault="005B6277" w:rsidP="00596799">
      <w:pPr>
        <w:pStyle w:val="a7"/>
        <w:ind w:firstLine="709"/>
        <w:jc w:val="both"/>
      </w:pPr>
      <w:r w:rsidRPr="005B6277">
        <w:sym w:font="Symbol" w:char="F0B7"/>
      </w:r>
      <w:r w:rsidRPr="005B6277">
        <w:t xml:space="preserve"> </w:t>
      </w:r>
      <w:r w:rsidR="00CD4226" w:rsidRPr="005B6277">
        <w:rPr>
          <w:lang w:val="en-US"/>
        </w:rPr>
        <w:t>II</w:t>
      </w:r>
      <w:r w:rsidR="00CD4226" w:rsidRPr="005B6277">
        <w:t xml:space="preserve"> место </w:t>
      </w:r>
      <w:r w:rsidRPr="005B6277">
        <w:t xml:space="preserve">в </w:t>
      </w:r>
      <w:r>
        <w:t xml:space="preserve">районном конкурсе </w:t>
      </w:r>
      <w:r w:rsidR="00222D55">
        <w:t>инструкторов по физической культуре</w:t>
      </w:r>
      <w:r>
        <w:t xml:space="preserve"> среди дошкольных </w:t>
      </w:r>
      <w:r w:rsidRPr="005B6277">
        <w:t xml:space="preserve"> образовательных учреждений, </w:t>
      </w:r>
      <w:r w:rsidR="00CD4226">
        <w:t>2016 г.</w:t>
      </w:r>
    </w:p>
    <w:p w:rsidR="007D2B0D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CD4226" w:rsidRPr="00CD4226">
        <w:rPr>
          <w:lang w:val="en-US"/>
        </w:rPr>
        <w:t>II</w:t>
      </w:r>
      <w:r w:rsidR="00CD4226" w:rsidRPr="00CD4226">
        <w:t xml:space="preserve"> место </w:t>
      </w:r>
      <w:r w:rsidRPr="00A90BC0">
        <w:t xml:space="preserve">в районном танцевальном конкурсе «Праздник танца», </w:t>
      </w:r>
      <w:r w:rsidR="00CD4226">
        <w:t xml:space="preserve">2017 и </w:t>
      </w:r>
      <w:r w:rsidRPr="00A90BC0">
        <w:t>201</w:t>
      </w:r>
      <w:r w:rsidR="005B6277">
        <w:t>6</w:t>
      </w:r>
      <w:r w:rsidR="00CD4226">
        <w:t xml:space="preserve"> г</w:t>
      </w:r>
      <w:r w:rsidRPr="00A90BC0">
        <w:t xml:space="preserve">г.  </w:t>
      </w:r>
    </w:p>
    <w:p w:rsidR="007D2B0D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CD4226" w:rsidRPr="005B6277">
        <w:rPr>
          <w:lang w:val="en-US"/>
        </w:rPr>
        <w:t>I</w:t>
      </w:r>
      <w:r w:rsidR="00CD4226" w:rsidRPr="005B6277">
        <w:t xml:space="preserve"> место</w:t>
      </w:r>
      <w:r w:rsidR="00CD4226" w:rsidRPr="00A90BC0">
        <w:t xml:space="preserve"> </w:t>
      </w:r>
      <w:r w:rsidR="00222D55">
        <w:t xml:space="preserve">в </w:t>
      </w:r>
      <w:r w:rsidR="00222D55" w:rsidRPr="00222D55">
        <w:t>районном этапе XIII городского конкурса патриотической песни «Я люблю тебя, Россия!»</w:t>
      </w:r>
      <w:r w:rsidR="00DA1AD9">
        <w:t xml:space="preserve">-2017, </w:t>
      </w:r>
      <w:r w:rsidR="00DA1AD9" w:rsidRPr="00DA1AD9">
        <w:rPr>
          <w:lang w:val="en-US"/>
        </w:rPr>
        <w:t>I</w:t>
      </w:r>
      <w:r w:rsidR="00DA1AD9" w:rsidRPr="00DA1AD9">
        <w:t xml:space="preserve"> место в районном этапе XI</w:t>
      </w:r>
      <w:r w:rsidR="00DA1AD9">
        <w:rPr>
          <w:lang w:val="en-US"/>
        </w:rPr>
        <w:t>V</w:t>
      </w:r>
      <w:r w:rsidR="00DA1AD9" w:rsidRPr="00DA1AD9">
        <w:t xml:space="preserve"> городского конкурса патриотической песни «Я люблю тебя, Россия!»-2018 </w:t>
      </w:r>
      <w:r w:rsidR="00222D55">
        <w:t xml:space="preserve"> (в 2016</w:t>
      </w:r>
      <w:r w:rsidR="00DA1AD9">
        <w:t xml:space="preserve"> </w:t>
      </w:r>
      <w:r w:rsidR="00CD4226" w:rsidRPr="00CD4226">
        <w:rPr>
          <w:lang w:val="en-US"/>
        </w:rPr>
        <w:t>II</w:t>
      </w:r>
      <w:r w:rsidR="00CD4226" w:rsidRPr="00CD4226">
        <w:t xml:space="preserve"> место</w:t>
      </w:r>
      <w:r w:rsidR="00222D55">
        <w:t>)</w:t>
      </w:r>
      <w:r w:rsidRPr="00A90BC0">
        <w:t xml:space="preserve">. </w:t>
      </w:r>
    </w:p>
    <w:p w:rsidR="00222D55" w:rsidRDefault="00222D55" w:rsidP="00596799">
      <w:pPr>
        <w:pStyle w:val="a7"/>
        <w:ind w:firstLine="709"/>
        <w:jc w:val="both"/>
      </w:pPr>
      <w:r w:rsidRPr="00222D55">
        <w:sym w:font="Symbol" w:char="F0B7"/>
      </w:r>
      <w:r w:rsidRPr="00222D55">
        <w:t xml:space="preserve"> </w:t>
      </w:r>
      <w:r w:rsidRPr="00222D55">
        <w:rPr>
          <w:lang w:val="en-US"/>
        </w:rPr>
        <w:t>I</w:t>
      </w:r>
      <w:r w:rsidRPr="00222D55">
        <w:t xml:space="preserve"> место </w:t>
      </w:r>
      <w:r>
        <w:t xml:space="preserve">в районном конкурсе детского творчества «Дорога и мы - 2017». </w:t>
      </w:r>
    </w:p>
    <w:p w:rsidR="00222D55" w:rsidRDefault="00222D55" w:rsidP="00596799">
      <w:pPr>
        <w:pStyle w:val="a7"/>
        <w:ind w:firstLine="709"/>
        <w:jc w:val="both"/>
      </w:pPr>
      <w:r w:rsidRPr="00222D55">
        <w:sym w:font="Symbol" w:char="F0B7"/>
      </w:r>
      <w:r w:rsidRPr="00222D55">
        <w:t xml:space="preserve"> </w:t>
      </w:r>
      <w:r w:rsidRPr="00222D55">
        <w:rPr>
          <w:lang w:val="en-US"/>
        </w:rPr>
        <w:t>II</w:t>
      </w:r>
      <w:r w:rsidRPr="00222D55">
        <w:t xml:space="preserve"> </w:t>
      </w:r>
      <w:r>
        <w:t xml:space="preserve">и </w:t>
      </w:r>
      <w:r w:rsidRPr="00222D55">
        <w:t>III</w:t>
      </w:r>
      <w:r>
        <w:t xml:space="preserve"> место в районном конкурсе-выставке детского творчества «МНОГОобразные ПРОСТОРЫ», 2017</w:t>
      </w:r>
      <w:r w:rsidR="009B7ADE">
        <w:t xml:space="preserve"> г.</w:t>
      </w:r>
    </w:p>
    <w:p w:rsidR="009B7ADE" w:rsidRPr="00DA1AD9" w:rsidRDefault="009B7ADE" w:rsidP="00596799">
      <w:pPr>
        <w:pStyle w:val="a7"/>
        <w:ind w:firstLine="709"/>
        <w:jc w:val="both"/>
      </w:pPr>
      <w:r w:rsidRPr="009B7ADE">
        <w:sym w:font="Symbol" w:char="F0B7"/>
      </w:r>
      <w:r w:rsidRPr="009B7ADE">
        <w:t xml:space="preserve"> </w:t>
      </w:r>
      <w:r w:rsidRPr="009B7ADE">
        <w:rPr>
          <w:lang w:val="en-US"/>
        </w:rPr>
        <w:t>II</w:t>
      </w:r>
      <w:r w:rsidRPr="009B7ADE">
        <w:t xml:space="preserve"> и III место в районном этапе городского конкурса детского творчества «БЕЗОПАСНОСТЬ ГЛАЗАМИ ДЕТЕЙ», 2017г</w:t>
      </w:r>
      <w:r w:rsidR="00DA1AD9" w:rsidRPr="00DA1AD9">
        <w:t>/</w:t>
      </w:r>
    </w:p>
    <w:p w:rsidR="007D2B0D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Выступление воспитанников с авторским</w:t>
      </w:r>
      <w:r w:rsidR="00CD4226">
        <w:t>и</w:t>
      </w:r>
      <w:r w:rsidRPr="00A90BC0">
        <w:t xml:space="preserve"> </w:t>
      </w:r>
      <w:r w:rsidR="00CD4226">
        <w:t xml:space="preserve">концертными </w:t>
      </w:r>
      <w:r w:rsidRPr="00A90BC0">
        <w:t>номер</w:t>
      </w:r>
      <w:r w:rsidR="00CD4226">
        <w:t>ами</w:t>
      </w:r>
      <w:r w:rsidRPr="00A90BC0">
        <w:t xml:space="preserve"> на митинг</w:t>
      </w:r>
      <w:r w:rsidR="002F6C16">
        <w:t>ах</w:t>
      </w:r>
      <w:r w:rsidRPr="00A90BC0">
        <w:t xml:space="preserve"> для ветеранов Военно-Морского </w:t>
      </w:r>
      <w:r w:rsidR="00CD4226">
        <w:t>флота на площади Балтийских юнг,</w:t>
      </w:r>
      <w:r w:rsidRPr="00A90BC0">
        <w:t xml:space="preserve"> ма</w:t>
      </w:r>
      <w:r w:rsidR="00CD4226">
        <w:t>й</w:t>
      </w:r>
      <w:r w:rsidRPr="00A90BC0">
        <w:t xml:space="preserve"> 201</w:t>
      </w:r>
      <w:r w:rsidR="00CD4226">
        <w:t>5, 2016, 2017</w:t>
      </w:r>
      <w:r w:rsidR="00DA1AD9" w:rsidRPr="00DA1AD9">
        <w:t xml:space="preserve">? </w:t>
      </w:r>
      <w:r w:rsidR="00DA1AD9" w:rsidRPr="00687210">
        <w:t>2018</w:t>
      </w:r>
      <w:r w:rsidRPr="00A90BC0">
        <w:t xml:space="preserve"> </w:t>
      </w:r>
      <w:r w:rsidR="00DA1AD9">
        <w:t>г</w:t>
      </w:r>
      <w:r w:rsidRPr="00A90BC0">
        <w:t xml:space="preserve">г. </w:t>
      </w:r>
    </w:p>
    <w:p w:rsidR="007D2B0D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«Наш Пушкин» - интерактивный праздник для старших и подготовительных групп. Совместный прое</w:t>
      </w:r>
      <w:r w:rsidR="00AD1F25">
        <w:t>кт с библиотекой «На Морской</w:t>
      </w:r>
      <w:r w:rsidRPr="00A90BC0">
        <w:t>», июнь 201</w:t>
      </w:r>
      <w:r w:rsidR="00103F02">
        <w:t>7</w:t>
      </w:r>
      <w:r w:rsidRPr="00A90BC0">
        <w:t xml:space="preserve">г. </w:t>
      </w:r>
    </w:p>
    <w:p w:rsidR="007D2B0D" w:rsidRPr="009B7ADE" w:rsidRDefault="007D2B0D" w:rsidP="00596799">
      <w:pPr>
        <w:pStyle w:val="a7"/>
        <w:ind w:firstLine="709"/>
        <w:jc w:val="both"/>
      </w:pPr>
      <w:r w:rsidRPr="009B7ADE">
        <w:t xml:space="preserve">Районные спортивные соревнования: </w:t>
      </w:r>
    </w:p>
    <w:p w:rsidR="00103F02" w:rsidRDefault="00103F02" w:rsidP="00596799">
      <w:pPr>
        <w:pStyle w:val="a7"/>
        <w:ind w:firstLine="709"/>
        <w:jc w:val="both"/>
      </w:pPr>
      <w:r w:rsidRPr="00222D55">
        <w:sym w:font="Symbol" w:char="F0B7"/>
      </w:r>
      <w:r>
        <w:t xml:space="preserve"> </w:t>
      </w:r>
      <w:r w:rsidRPr="00A90BC0">
        <w:t>фестиваль по баскетболу «Озорной мяч» в школе олимпийского резерва: 201</w:t>
      </w:r>
      <w:r>
        <w:t>5</w:t>
      </w:r>
      <w:r w:rsidRPr="00A90BC0">
        <w:t xml:space="preserve"> год – I место</w:t>
      </w:r>
      <w:r>
        <w:t>,</w:t>
      </w:r>
      <w:r w:rsidRPr="00A90BC0">
        <w:t xml:space="preserve"> 201</w:t>
      </w:r>
      <w:r>
        <w:t>6</w:t>
      </w:r>
      <w:r w:rsidRPr="00A90BC0">
        <w:t xml:space="preserve"> год – I</w:t>
      </w:r>
      <w:r w:rsidRPr="00AD1F25">
        <w:t>I</w:t>
      </w:r>
      <w:r w:rsidRPr="00A90BC0">
        <w:t xml:space="preserve"> место</w:t>
      </w:r>
      <w:r>
        <w:t>,</w:t>
      </w:r>
      <w:r w:rsidRPr="002F6C16">
        <w:t xml:space="preserve"> 201</w:t>
      </w:r>
      <w:r>
        <w:t>7</w:t>
      </w:r>
      <w:r w:rsidRPr="002F6C16">
        <w:t xml:space="preserve"> год – I</w:t>
      </w:r>
      <w:r w:rsidRPr="00222D55">
        <w:t>I</w:t>
      </w:r>
      <w:r w:rsidRPr="002F6C16">
        <w:t>I место</w:t>
      </w:r>
      <w:r>
        <w:t>;</w:t>
      </w:r>
    </w:p>
    <w:p w:rsidR="00103F02" w:rsidRPr="00A90BC0" w:rsidRDefault="00103F02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>
        <w:t>победы в в</w:t>
      </w:r>
      <w:r w:rsidRPr="00A90BC0">
        <w:t>есенн</w:t>
      </w:r>
      <w:r>
        <w:t>ем</w:t>
      </w:r>
      <w:r w:rsidRPr="00A90BC0">
        <w:t xml:space="preserve"> районн</w:t>
      </w:r>
      <w:r>
        <w:t>ом</w:t>
      </w:r>
      <w:r w:rsidRPr="00A90BC0">
        <w:t xml:space="preserve"> шахматн</w:t>
      </w:r>
      <w:r>
        <w:t>ом</w:t>
      </w:r>
      <w:r w:rsidRPr="00A90BC0">
        <w:t xml:space="preserve"> турнир</w:t>
      </w:r>
      <w:r>
        <w:t>е</w:t>
      </w:r>
      <w:r w:rsidRPr="00A90BC0">
        <w:t xml:space="preserve"> между командами детских садов Василеостровского района </w:t>
      </w:r>
      <w:r>
        <w:t xml:space="preserve"> и </w:t>
      </w:r>
      <w:r w:rsidRPr="00A90BC0">
        <w:t>201</w:t>
      </w:r>
      <w:r>
        <w:t>6</w:t>
      </w:r>
      <w:r w:rsidRPr="00A90BC0">
        <w:t>г. –</w:t>
      </w:r>
      <w:r>
        <w:t xml:space="preserve"> </w:t>
      </w:r>
      <w:r w:rsidRPr="00191AE4">
        <w:rPr>
          <w:lang w:val="en-US"/>
        </w:rPr>
        <w:t>I</w:t>
      </w:r>
      <w:r w:rsidRPr="00191AE4">
        <w:t xml:space="preserve"> место</w:t>
      </w:r>
      <w:r w:rsidRPr="00A90BC0">
        <w:t xml:space="preserve">, </w:t>
      </w:r>
      <w:r>
        <w:t>2017 г. –</w:t>
      </w:r>
      <w:r w:rsidRPr="00191AE4">
        <w:t xml:space="preserve"> </w:t>
      </w:r>
      <w:r>
        <w:rPr>
          <w:lang w:val="en-US"/>
        </w:rPr>
        <w:t>II</w:t>
      </w:r>
      <w:r>
        <w:t xml:space="preserve"> место;</w:t>
      </w:r>
      <w:r w:rsidRPr="00A90BC0">
        <w:t xml:space="preserve"> </w:t>
      </w:r>
    </w:p>
    <w:p w:rsidR="00DA1AD9" w:rsidRPr="00DA1AD9" w:rsidRDefault="00103F02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>
        <w:rPr>
          <w:lang w:val="en-US"/>
        </w:rPr>
        <w:t>I</w:t>
      </w:r>
      <w:r>
        <w:t xml:space="preserve"> место</w:t>
      </w:r>
      <w:r w:rsidRPr="00A90BC0">
        <w:t xml:space="preserve"> в Новогоднем районном командном первенстве по шахматам среди детских садов </w:t>
      </w:r>
      <w:r>
        <w:t>в декабре 2015 и</w:t>
      </w:r>
      <w:r w:rsidRPr="00A90BC0">
        <w:t xml:space="preserve"> 201</w:t>
      </w:r>
      <w:r>
        <w:t xml:space="preserve">6 </w:t>
      </w:r>
      <w:r w:rsidRPr="00A90BC0">
        <w:t>г., персональные медали игрокам, набравшим максимальное число очков (3 из 3-х возможных)</w:t>
      </w:r>
      <w:r w:rsidR="00AF7309">
        <w:t>;</w:t>
      </w:r>
      <w:r w:rsidRPr="00A90BC0">
        <w:t xml:space="preserve"> </w:t>
      </w:r>
      <w:r w:rsidR="00AF7309" w:rsidRPr="00AF7309">
        <w:rPr>
          <w:lang w:val="en-US"/>
        </w:rPr>
        <w:t>II</w:t>
      </w:r>
      <w:r w:rsidR="00AF7309" w:rsidRPr="00AF7309">
        <w:t xml:space="preserve"> место в районно</w:t>
      </w:r>
      <w:r w:rsidR="00AF7309">
        <w:t>м</w:t>
      </w:r>
      <w:r w:rsidR="00AF7309" w:rsidRPr="00AF7309">
        <w:t xml:space="preserve"> </w:t>
      </w:r>
      <w:r w:rsidR="00AF7309">
        <w:t>Новогоднем шахматном турнире</w:t>
      </w:r>
      <w:r w:rsidR="00AF7309" w:rsidRPr="00AF7309">
        <w:t>»</w:t>
      </w:r>
      <w:r w:rsidR="00AF7309">
        <w:t>, 2017 г.</w:t>
      </w:r>
      <w:r w:rsidR="00DA1AD9">
        <w:t xml:space="preserve">; </w:t>
      </w:r>
      <w:r w:rsidR="00DA1AD9" w:rsidRPr="00DA1AD9">
        <w:rPr>
          <w:lang w:val="en-US"/>
        </w:rPr>
        <w:t>II</w:t>
      </w:r>
      <w:r w:rsidR="00DA1AD9" w:rsidRPr="00DA1AD9">
        <w:t xml:space="preserve"> место в районном Новогоднем шахматном турнире», 201</w:t>
      </w:r>
      <w:r w:rsidR="00DA1AD9">
        <w:t>8</w:t>
      </w:r>
      <w:r w:rsidR="00DA1AD9" w:rsidRPr="00DA1AD9">
        <w:t xml:space="preserve"> г.</w:t>
      </w:r>
    </w:p>
    <w:p w:rsidR="00103F02" w:rsidRPr="009B7ADE" w:rsidRDefault="009B7ADE" w:rsidP="00596799">
      <w:pPr>
        <w:pStyle w:val="a7"/>
        <w:ind w:firstLine="709"/>
        <w:jc w:val="both"/>
        <w:rPr>
          <w:b/>
        </w:rPr>
      </w:pPr>
      <w:r w:rsidRPr="009B7ADE">
        <w:rPr>
          <w:b/>
        </w:rPr>
        <w:t xml:space="preserve">Городские </w:t>
      </w:r>
      <w:r w:rsidR="009F5403">
        <w:rPr>
          <w:b/>
        </w:rPr>
        <w:t xml:space="preserve">и региональные </w:t>
      </w:r>
      <w:r w:rsidR="00AF7309">
        <w:rPr>
          <w:b/>
        </w:rPr>
        <w:t>к</w:t>
      </w:r>
      <w:r w:rsidRPr="009B7ADE">
        <w:rPr>
          <w:b/>
        </w:rPr>
        <w:t>онкурсы.</w:t>
      </w:r>
    </w:p>
    <w:p w:rsidR="00103F02" w:rsidRDefault="009B7ADE" w:rsidP="00596799">
      <w:pPr>
        <w:pStyle w:val="a7"/>
        <w:ind w:firstLine="709"/>
        <w:jc w:val="both"/>
      </w:pPr>
      <w:r w:rsidRPr="009B7ADE">
        <w:sym w:font="Symbol" w:char="F0B7"/>
      </w:r>
      <w:r w:rsidRPr="009B7ADE">
        <w:t xml:space="preserve"> Диплом победителя в конкурсе открыток в рамках </w:t>
      </w:r>
      <w:r w:rsidRPr="009B7ADE">
        <w:rPr>
          <w:b/>
        </w:rPr>
        <w:t xml:space="preserve">городской </w:t>
      </w:r>
      <w:r w:rsidRPr="009B7ADE">
        <w:t>программы «С Днем рождения, Луга!»</w:t>
      </w:r>
      <w:r w:rsidR="006F5AD9">
        <w:t>, 2017 г.</w:t>
      </w:r>
    </w:p>
    <w:p w:rsidR="006F5AD9" w:rsidRDefault="006F5AD9" w:rsidP="00596799">
      <w:pPr>
        <w:pStyle w:val="a7"/>
        <w:ind w:firstLine="709"/>
        <w:jc w:val="both"/>
      </w:pPr>
      <w:r w:rsidRPr="009B7ADE">
        <w:sym w:font="Symbol" w:char="F0B7"/>
      </w:r>
      <w:r>
        <w:t xml:space="preserve"> </w:t>
      </w:r>
      <w:r w:rsidRPr="006F5AD9">
        <w:t xml:space="preserve">Диплом Победителя финала </w:t>
      </w:r>
      <w:r w:rsidRPr="006F5AD9">
        <w:rPr>
          <w:lang w:val="en-US"/>
        </w:rPr>
        <w:t>XIII</w:t>
      </w:r>
      <w:r w:rsidRPr="006F5AD9">
        <w:t xml:space="preserve"> городского конкурса патриотической песни «Я люблю тебя, Россия!» в номинации «Зримая песня», 2017</w:t>
      </w:r>
      <w:r w:rsidR="00AF7309">
        <w:t xml:space="preserve"> </w:t>
      </w:r>
      <w:r w:rsidRPr="006F5AD9">
        <w:t>г.</w:t>
      </w:r>
    </w:p>
    <w:p w:rsidR="009F5403" w:rsidRPr="00A90BC0" w:rsidRDefault="009F5403" w:rsidP="00596799">
      <w:pPr>
        <w:pStyle w:val="a7"/>
        <w:ind w:firstLine="709"/>
        <w:jc w:val="both"/>
      </w:pPr>
      <w:r w:rsidRPr="009F5403">
        <w:sym w:font="Symbol" w:char="F0B7"/>
      </w:r>
      <w:r w:rsidRPr="009F5403">
        <w:t xml:space="preserve"> Диплом лауреата </w:t>
      </w:r>
      <w:r w:rsidRPr="009F5403">
        <w:rPr>
          <w:lang w:val="en-US"/>
        </w:rPr>
        <w:t>XI</w:t>
      </w:r>
      <w:r w:rsidRPr="009F5403">
        <w:t xml:space="preserve"> фестиваля-конкурса самодеятельного народного творчества «Под одним небом», 2017 г.</w:t>
      </w:r>
    </w:p>
    <w:p w:rsidR="006F5AD9" w:rsidRDefault="006F5AD9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конкурсе детского рисунка «Наш любимый Зоопарк» (очный) к юбилею Ленинградского Зоопарка – 150 лет любви к животным. Четверо воспитанников ГБДОУ награждены Дипломами выставки</w:t>
      </w:r>
      <w:r>
        <w:t>, 2015</w:t>
      </w:r>
      <w:r w:rsidRPr="00A90BC0">
        <w:t xml:space="preserve">. </w:t>
      </w:r>
    </w:p>
    <w:p w:rsidR="007D2B0D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Диплом городского конкурса детского рисунка «Мое лето», Государственный Русский музей.</w:t>
      </w:r>
    </w:p>
    <w:p w:rsidR="007D2B0D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Грамота Лауреата фестиваля «Славянская ярмарка» (Детская творческая работа «Буквицы»).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конкурсе детского творчества Государственного Русского музея к 70- летию Победы в Великой Отечественной войне 1941-1945 гг. «Этот День Победы…» – Диплом Победителя. 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AD1F25">
        <w:t>2</w:t>
      </w:r>
      <w:r w:rsidRPr="00A90BC0">
        <w:t xml:space="preserve">1 мая </w:t>
      </w:r>
      <w:r w:rsidR="006912C2" w:rsidRPr="00A90BC0">
        <w:t>201</w:t>
      </w:r>
      <w:r w:rsidR="00AD1F25">
        <w:t>6</w:t>
      </w:r>
      <w:r w:rsidR="006912C2" w:rsidRPr="00A90BC0">
        <w:t xml:space="preserve"> </w:t>
      </w:r>
      <w:r w:rsidRPr="00A90BC0">
        <w:t xml:space="preserve">в Мраморном зале Этнографического музея состоялся </w:t>
      </w:r>
      <w:r w:rsidR="00AD1F25">
        <w:t>6</w:t>
      </w:r>
      <w:r w:rsidRPr="00A90BC0">
        <w:t>-й б</w:t>
      </w:r>
      <w:r w:rsidR="00AD1F25">
        <w:t xml:space="preserve">лаготворительный "Северный бал", в котором приняли участие воспитанники ГБДОУ № 29. 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t xml:space="preserve">Всероссийские </w:t>
      </w:r>
      <w:r w:rsidR="007A0129">
        <w:t xml:space="preserve">и международные </w:t>
      </w:r>
      <w:r w:rsidRPr="00A90BC0">
        <w:t>конкурсы 2014-201</w:t>
      </w:r>
      <w:r w:rsidR="00D172E5">
        <w:t>7</w:t>
      </w:r>
      <w:r w:rsidRPr="00A90BC0">
        <w:t xml:space="preserve"> гг. </w:t>
      </w:r>
    </w:p>
    <w:p w:rsidR="006F5AD9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6F5AD9" w:rsidRPr="006F5AD9">
        <w:t xml:space="preserve">Диплом </w:t>
      </w:r>
      <w:r w:rsidR="006F5AD9" w:rsidRPr="006F5AD9">
        <w:rPr>
          <w:lang w:val="en-US"/>
        </w:rPr>
        <w:t>I</w:t>
      </w:r>
      <w:r w:rsidR="006F5AD9" w:rsidRPr="006F5AD9">
        <w:t xml:space="preserve"> степени  Всероссийского Суворовского конкурса рисунков, 2017</w:t>
      </w:r>
    </w:p>
    <w:p w:rsidR="006F5AD9" w:rsidRPr="00A90BC0" w:rsidRDefault="006F5AD9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Всероссийский конкурс детских творческих работ «Этот день Победы…» (очный). Два Диплома Победителя. </w:t>
      </w:r>
    </w:p>
    <w:p w:rsidR="006912C2" w:rsidRPr="00A90BC0" w:rsidRDefault="006F5AD9" w:rsidP="00596799">
      <w:pPr>
        <w:pStyle w:val="a7"/>
        <w:ind w:firstLine="709"/>
        <w:jc w:val="both"/>
      </w:pPr>
      <w:r w:rsidRPr="006F5AD9">
        <w:sym w:font="Symbol" w:char="F0B7"/>
      </w:r>
      <w:r w:rsidRPr="006F5AD9">
        <w:t xml:space="preserve"> </w:t>
      </w:r>
      <w:r w:rsidR="007D2B0D" w:rsidRPr="00A90BC0">
        <w:t xml:space="preserve">Участие во всероссийском творческом конкурсе «Живая Книга» (дистанционный). Три Диплома воспитанникам, Благодарственная Грамота педагогу. 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во всероссийском творческом конкурсе «Юбилей Мира» (дистанционный). Диплом II степени (второе место), Благодарственная Грамота педагогу. Меж</w:t>
      </w:r>
      <w:r w:rsidR="00FE05CD">
        <w:t>дународные конкурсы 2014-2015 г</w:t>
      </w:r>
      <w:r w:rsidRPr="00A90BC0">
        <w:t xml:space="preserve">г. </w:t>
      </w:r>
    </w:p>
    <w:p w:rsidR="006F5AD9" w:rsidRDefault="006F5AD9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</w:t>
      </w:r>
      <w:r>
        <w:t xml:space="preserve">выпускников подготовительных групп  (46 человек) </w:t>
      </w:r>
      <w:r w:rsidRPr="00A90BC0">
        <w:t>в</w:t>
      </w:r>
      <w:r>
        <w:t xml:space="preserve"> ежегодном открытом </w:t>
      </w:r>
      <w:r w:rsidRPr="00A90BC0">
        <w:t xml:space="preserve">всероссийском </w:t>
      </w:r>
      <w:r>
        <w:t>турнире способностей</w:t>
      </w:r>
      <w:r w:rsidRPr="00A90BC0">
        <w:t xml:space="preserve"> «</w:t>
      </w:r>
      <w:r>
        <w:t xml:space="preserve">РостОК </w:t>
      </w:r>
      <w:r>
        <w:rPr>
          <w:lang w:val="en-US"/>
        </w:rPr>
        <w:t>Intellekt</w:t>
      </w:r>
      <w:r w:rsidRPr="007A0129">
        <w:t xml:space="preserve"> </w:t>
      </w:r>
      <w:r>
        <w:t xml:space="preserve">Ум» </w:t>
      </w:r>
      <w:r w:rsidRPr="00A90BC0">
        <w:t>(дистанционный)</w:t>
      </w:r>
      <w:r>
        <w:t xml:space="preserve">, дипломы </w:t>
      </w:r>
      <w:r>
        <w:rPr>
          <w:lang w:val="en-US"/>
        </w:rPr>
        <w:t>I</w:t>
      </w:r>
      <w:r>
        <w:t>,</w:t>
      </w:r>
      <w:r w:rsidRPr="007A0129">
        <w:t xml:space="preserve"> </w:t>
      </w:r>
      <w:r>
        <w:rPr>
          <w:lang w:val="en-US"/>
        </w:rPr>
        <w:t>II</w:t>
      </w:r>
      <w:r>
        <w:t xml:space="preserve"> и</w:t>
      </w:r>
      <w:r w:rsidRPr="007A0129">
        <w:t xml:space="preserve"> </w:t>
      </w:r>
      <w:r>
        <w:rPr>
          <w:lang w:val="en-US"/>
        </w:rPr>
        <w:t>III</w:t>
      </w:r>
      <w:r w:rsidRPr="00A90BC0">
        <w:t xml:space="preserve"> степени, Благодарственн</w:t>
      </w:r>
      <w:r>
        <w:t>ые</w:t>
      </w:r>
      <w:r w:rsidRPr="00A90BC0">
        <w:t xml:space="preserve"> </w:t>
      </w:r>
      <w:r>
        <w:t>г</w:t>
      </w:r>
      <w:r w:rsidRPr="00A90BC0">
        <w:t>рамот</w:t>
      </w:r>
      <w:r>
        <w:t>ы</w:t>
      </w:r>
      <w:r w:rsidRPr="00A90BC0">
        <w:t xml:space="preserve"> педагог</w:t>
      </w:r>
      <w:r>
        <w:t>ам</w:t>
      </w:r>
      <w:r w:rsidRPr="00A90BC0">
        <w:t xml:space="preserve">. </w:t>
      </w:r>
    </w:p>
    <w:p w:rsidR="00BF0472" w:rsidRPr="00BF0472" w:rsidRDefault="00BF0472" w:rsidP="00596799">
      <w:pPr>
        <w:pStyle w:val="a7"/>
        <w:ind w:firstLine="709"/>
        <w:jc w:val="both"/>
      </w:pPr>
      <w:r w:rsidRPr="00BF0472">
        <w:sym w:font="Symbol" w:char="F0B7"/>
      </w:r>
      <w:r w:rsidRPr="00BF0472">
        <w:t xml:space="preserve"> Дипломы и </w:t>
      </w:r>
      <w:r>
        <w:t>сертификаты</w:t>
      </w:r>
      <w:r w:rsidRPr="00BF0472">
        <w:t xml:space="preserve"> открытого всероссийского интеллектуального турнира способностей "РостОК-SuperУм" для детей старшего дошкольного возраста </w:t>
      </w:r>
      <w:r>
        <w:t>воспитанникам старшей группы № 9, 2017 г.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Почетная Грамота финалиста проекта «Я МОГУ!» за активное участие в Международном культурно-образовательном проекте «Я МОГУ!», творческие успехи и волю к победе! Сертификат участия в круглом столе «Система дополнительного образования детей: традиции и новации» в рамках Суперфинала Международного культурно-образовательного проекта «Я МОГУ!», г. Санкт-Петербург. 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Международном конкурсе-фестивале народного и фольклорного творчества «Малахитовая шкатулка» (проект «Вдохновение») в номинациях «выставка», «танцевальное творчество». Диплом Лауреата I степени (Победитель) в номинации «танцевальное творчество: детский танец», Диплом Лауреата II степени (Победителя) в номинации «декоративно-прикладное творчество». 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Диплом Победителя во Всероссийском конкурсе детских рисунков «Наследие Земли Русской» (дистанционный). Благодарственные письма руководителю и трем педагогам. 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во всероссийском творческом конкурсе «Живая Книга» (дистанционный), проект «Страна талантов». Три Диплома воспитанникам, Благодарственная Грамота педагогу. 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Всероссийский конкурс детских творческих работ «Этот день Победы…» (очный). Два Диплома Победителя.</w:t>
      </w:r>
    </w:p>
    <w:p w:rsidR="006912C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VII Международном конкурсе дет</w:t>
      </w:r>
      <w:r w:rsidR="006912C2" w:rsidRPr="00A90BC0">
        <w:t>ских художественных работ «Жил-</w:t>
      </w:r>
      <w:r w:rsidRPr="00A90BC0">
        <w:t xml:space="preserve">был праздник» (очный), четыре Грамоты воспитанникам и Грамота педагогу. </w:t>
      </w:r>
    </w:p>
    <w:p w:rsidR="00AF7309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проекте "Солдатские имена над братски</w:t>
      </w:r>
      <w:r w:rsidR="006912C2" w:rsidRPr="00A90BC0">
        <w:t>ми могилами" мемориала Трептов-</w:t>
      </w:r>
      <w:r w:rsidRPr="00A90BC0">
        <w:t>парк в г. Берлин, Германия. Благодарственное пись</w:t>
      </w:r>
      <w:r w:rsidR="006912C2" w:rsidRPr="00A90BC0">
        <w:t>мо от Мемориального и поисково-</w:t>
      </w:r>
      <w:r w:rsidRPr="00A90BC0">
        <w:t>архивного общества "Obelisk International e.V.", Германия.</w:t>
      </w:r>
    </w:p>
    <w:p w:rsidR="006F5AD9" w:rsidRDefault="002C5C44" w:rsidP="00596799">
      <w:pPr>
        <w:pStyle w:val="a7"/>
        <w:jc w:val="both"/>
      </w:pPr>
      <w:hyperlink r:id="rId11" w:history="1">
        <w:r w:rsidR="006F5AD9" w:rsidRPr="008F5E26">
          <w:rPr>
            <w:rStyle w:val="a4"/>
          </w:rPr>
          <w:t>http://www.germaniaonline.diplo.de/Vertretung/russland-dz/ru/09-geschichte/gedenkdaten/treptow-park.html</w:t>
        </w:r>
      </w:hyperlink>
    </w:p>
    <w:p w:rsidR="00FE40E2" w:rsidRPr="00A90BC0" w:rsidRDefault="007D2B0D" w:rsidP="0059679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Международном конкурсе детских художественных работ FFI and International Paint Pals Exhibit: My Dream of Peace «Моя мечта о мире»</w:t>
      </w:r>
      <w:r w:rsidR="007A0129">
        <w:t xml:space="preserve"> </w:t>
      </w:r>
      <w:r w:rsidRPr="00A90BC0">
        <w:t xml:space="preserve"> </w:t>
      </w:r>
      <w:r w:rsidR="007A0129">
        <w:t xml:space="preserve">- 4 международных сертификата </w:t>
      </w:r>
      <w:r w:rsidRPr="00A90BC0">
        <w:t xml:space="preserve"> </w:t>
      </w:r>
      <w:r w:rsidR="007A0129">
        <w:t>финалистов (</w:t>
      </w:r>
      <w:r w:rsidR="006F5AD9">
        <w:t xml:space="preserve">из числа </w:t>
      </w:r>
      <w:r w:rsidR="007A0129">
        <w:t>200 лучших работ со всех континентов)</w:t>
      </w:r>
      <w:r w:rsidR="006F5AD9">
        <w:t>.</w:t>
      </w:r>
    </w:p>
    <w:p w:rsidR="00B91C42" w:rsidRDefault="00B91C42" w:rsidP="00596799">
      <w:pPr>
        <w:pStyle w:val="a7"/>
        <w:ind w:firstLine="709"/>
        <w:jc w:val="both"/>
        <w:rPr>
          <w:b/>
        </w:rPr>
      </w:pPr>
      <w:r>
        <w:rPr>
          <w:b/>
        </w:rPr>
        <w:t>Конкурсы для педагогов</w:t>
      </w:r>
    </w:p>
    <w:p w:rsidR="00410BCD" w:rsidRDefault="0058255A" w:rsidP="00596799">
      <w:pPr>
        <w:pStyle w:val="a7"/>
        <w:ind w:firstLine="708"/>
        <w:jc w:val="both"/>
      </w:pPr>
      <w:r>
        <w:t>С</w:t>
      </w:r>
      <w:r w:rsidR="00410BCD">
        <w:t xml:space="preserve"> 2017 год</w:t>
      </w:r>
      <w:r>
        <w:t>а</w:t>
      </w:r>
      <w:r w:rsidR="00410BCD">
        <w:t xml:space="preserve"> </w:t>
      </w:r>
      <w:r>
        <w:t xml:space="preserve">по инициативе </w:t>
      </w:r>
      <w:r w:rsidR="00410BCD">
        <w:t xml:space="preserve">ГБДОУ № 29 </w:t>
      </w:r>
      <w:r>
        <w:t>проходит</w:t>
      </w:r>
      <w:r w:rsidR="00410BCD">
        <w:t xml:space="preserve"> районн</w:t>
      </w:r>
      <w:r>
        <w:t>ый</w:t>
      </w:r>
      <w:r w:rsidR="00410BCD">
        <w:t xml:space="preserve"> конкурс компьютерных презентаций по безопасности дорожного движения в трех номинациях: для детей, для родителей, социальная реклама (баннер). Конкурс успешно проведен </w:t>
      </w:r>
      <w:r>
        <w:t xml:space="preserve">в 2017 и 2018 гг. </w:t>
      </w:r>
      <w:r w:rsidR="00410BCD">
        <w:t>на базе ГБДОУ</w:t>
      </w:r>
      <w:r>
        <w:t>.</w:t>
      </w:r>
      <w:r w:rsidR="00410BCD">
        <w:t xml:space="preserve"> </w:t>
      </w:r>
      <w:r>
        <w:t>П</w:t>
      </w:r>
      <w:r w:rsidR="00410BCD">
        <w:t>ланируется, что конкурс станет ежегодным.</w:t>
      </w:r>
      <w:r w:rsidR="00410BCD" w:rsidRPr="00410BCD">
        <w:t xml:space="preserve"> </w:t>
      </w:r>
    </w:p>
    <w:p w:rsidR="00410BCD" w:rsidRDefault="00410BCD" w:rsidP="00596799">
      <w:pPr>
        <w:pStyle w:val="a7"/>
        <w:ind w:firstLine="708"/>
        <w:jc w:val="both"/>
      </w:pPr>
      <w:r w:rsidRPr="00917475">
        <w:t>По итогам участия в профессиональных конкурсах педагоги достигли следующих результатов в 2016-201</w:t>
      </w:r>
      <w:r w:rsidR="0058255A">
        <w:t>8</w:t>
      </w:r>
      <w:r w:rsidRPr="00917475">
        <w:t xml:space="preserve"> </w:t>
      </w:r>
      <w:r w:rsidR="0058255A">
        <w:t>гг</w:t>
      </w:r>
      <w:r w:rsidRPr="00917475">
        <w:t>.</w:t>
      </w:r>
    </w:p>
    <w:p w:rsidR="00917475" w:rsidRPr="00917475" w:rsidRDefault="00917475" w:rsidP="00596799">
      <w:pPr>
        <w:pStyle w:val="a7"/>
        <w:ind w:firstLine="708"/>
        <w:jc w:val="both"/>
        <w:rPr>
          <w:b/>
        </w:rPr>
      </w:pPr>
      <w:r w:rsidRPr="00917475">
        <w:rPr>
          <w:b/>
        </w:rPr>
        <w:t>Районный уровень.</w:t>
      </w:r>
    </w:p>
    <w:p w:rsidR="00917475" w:rsidRPr="00917475" w:rsidRDefault="00917475" w:rsidP="00596799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rPr>
          <w:lang w:val="en-US"/>
        </w:rPr>
        <w:t>I</w:t>
      </w:r>
      <w:r w:rsidRPr="00917475">
        <w:t xml:space="preserve"> место в районном конкурсе педагогических достижений в номинации «Воспитатель года», подноминация «Дебют» по единодушному решению профессионального и общественного жюри – воспитатель Ессен Е.В.</w:t>
      </w:r>
    </w:p>
    <w:p w:rsidR="00917475" w:rsidRPr="00917475" w:rsidRDefault="00917475" w:rsidP="00596799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rPr>
          <w:lang w:val="en-US"/>
        </w:rPr>
        <w:t>II</w:t>
      </w:r>
      <w:r w:rsidRPr="00917475">
        <w:t xml:space="preserve"> место в районном конкурсе дидактических пособий для детей младшего и раннего возраста – воспитатель Столяр Т.В.</w:t>
      </w:r>
    </w:p>
    <w:p w:rsidR="00917475" w:rsidRPr="00917475" w:rsidRDefault="00917475" w:rsidP="00596799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rPr>
          <w:lang w:val="en-US"/>
        </w:rPr>
        <w:t>II</w:t>
      </w:r>
      <w:r w:rsidRPr="00917475">
        <w:t xml:space="preserve"> место в районном конкурсе «Экологическая мастерская» в номинации «Украшение и декор» – воспитатель Кабанова Л.М.</w:t>
      </w:r>
    </w:p>
    <w:p w:rsidR="00917475" w:rsidRPr="00917475" w:rsidRDefault="00917475" w:rsidP="00596799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rPr>
          <w:lang w:val="en-US"/>
        </w:rPr>
        <w:t>I</w:t>
      </w:r>
      <w:r w:rsidRPr="00917475">
        <w:t xml:space="preserve"> место в экологическом проекте «Бумажный бум» – педагогический коллектив ГБДОУ № 29.</w:t>
      </w:r>
    </w:p>
    <w:p w:rsidR="00917475" w:rsidRPr="00917475" w:rsidRDefault="00917475" w:rsidP="00596799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 xml:space="preserve">Благодарность администрации Василеостровского района Санкт-Петербурга дипломанту Санкт-Петербургского городского этапа </w:t>
      </w:r>
      <w:r w:rsidRPr="00917475">
        <w:rPr>
          <w:lang w:val="en-US"/>
        </w:rPr>
        <w:t>VIII</w:t>
      </w:r>
      <w:r w:rsidRPr="00917475">
        <w:t xml:space="preserve"> Всероссийского конкурса «Учитель здоровья России - 2017» в номинации «Воспитатель ДОУ» – воспитатель Иванова Н.Г. «Лидер образования Василеостровского района».</w:t>
      </w:r>
    </w:p>
    <w:p w:rsidR="00917475" w:rsidRPr="00917475" w:rsidRDefault="00917475" w:rsidP="00596799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>Благодарность ГБУ ДППО ЦПКС «Информационно-методический центр» Василеостровского района Санкт-Петербурга за участие в районном семинаре – воспитатель Седельская Е.В. «Лидер образования Василеостровского района».</w:t>
      </w:r>
    </w:p>
    <w:p w:rsidR="00917475" w:rsidRPr="00917475" w:rsidRDefault="00917475" w:rsidP="00596799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 xml:space="preserve">Благодарность администрации Василеостровского района Санкт-Петербурга лауреату Всероссийского профессионального конкурса «Воспитатель года России» и победителю </w:t>
      </w:r>
      <w:r w:rsidRPr="00917475">
        <w:rPr>
          <w:lang w:val="en-US"/>
        </w:rPr>
        <w:t>II</w:t>
      </w:r>
      <w:r w:rsidRPr="00917475">
        <w:t xml:space="preserve"> международного конкурса «Лучший персональный сайт педагога – 2017» – воспитатель Седельская Е.В. «Лидер образования Василеостровского района».</w:t>
      </w:r>
    </w:p>
    <w:p w:rsidR="00917475" w:rsidRPr="00917475" w:rsidRDefault="00917475" w:rsidP="00596799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>Благодарность отдела образования администрации Василеостровского района Санкт-Петербурга и ГБУ ДО детско-юношеский творческий центр «Васильевский остров» педагогам за подготовку команды старших дошкольников к районной интеллектуальной игре.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  <w:rPr>
          <w:b/>
        </w:rPr>
      </w:pPr>
      <w:r w:rsidRPr="00917475">
        <w:t>Благодарность администрации ГБОУ СОШ № 35 Василеостровского района Санкт-Петербурга за активное участие в квесте и творческий подход в подготовке детей – заведующий Сидорова И.И. и педагогический коллектив.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>Благодарность администрации ГБОУ СОШ № 35 Василеостровского района Санкт-Петербурга за организацию самой многочисленной команды в квесте – педагогам Ессен Е.В., Ивановой Н.Г., Захаровой Ж.Н., Цыгановой Н.П.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>Благодарственное письмо отдела культуры администрации Василеостровского района Санкт-Петербурга за организацию системы работы по патриотическому воспитанию дошкольников и активное участие в акциях памяти районного уровня – заведующий ГБДОУ № 29 И.И. Сидорова и педагоги.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>Благодарность отдела культуры администрации Василеостровского района Санкт-Петербурга за активное участие в районном мероприятии «Солнечные часы», посвященном 72-й годовщине Победы в Великой Отечественной войне 1941-1945 гг., подготовленном авторским активом педагогов, воспитанников и родителей</w:t>
      </w:r>
      <w:r w:rsidR="00410BCD">
        <w:t xml:space="preserve"> </w:t>
      </w:r>
      <w:r w:rsidRPr="00917475">
        <w:t xml:space="preserve">– воспитатель Захарова Ж.Н. и члены её семьи. </w:t>
      </w:r>
    </w:p>
    <w:p w:rsidR="00917475" w:rsidRPr="00917475" w:rsidRDefault="00917475" w:rsidP="00B13705">
      <w:pPr>
        <w:pStyle w:val="a7"/>
        <w:ind w:firstLine="1068"/>
        <w:jc w:val="both"/>
        <w:rPr>
          <w:b/>
        </w:rPr>
      </w:pPr>
      <w:r w:rsidRPr="00917475">
        <w:rPr>
          <w:b/>
        </w:rPr>
        <w:t>Городской уровень.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Победитель (диплом Победителя I степени) регионального этапа Всероссийского конкурса «Воспитатели России» (2016) – воспитатель Макарова Н.А. 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Победитель (диплом Победителя II степени) регионального этапа Всероссийского конкурса «Воспитатели России» (2016) – воспитатель Иванова Н.Г. 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Лауреат (диплом Лауреата) регионального этапа Всероссийского конкурса «Воспитатели России» (2016) – учитель-логопед Асонкова Ю.А. 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Нагрудный знак «За гуманизацию школы Санкт-Петербурга» (2016) – воспитатель Седельская Е.В.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Премия Правительства Санкт-Петербурга "Лучший воспитатель государственного дошкольного образовательного учреждения Санкт-Петербурга" (2016) – воспитатель Иванова Н.Г.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Дипломант Санкт-Петербургского городского этапа </w:t>
      </w:r>
      <w:r w:rsidRPr="00917475">
        <w:rPr>
          <w:lang w:val="en-US"/>
        </w:rPr>
        <w:t>VIII</w:t>
      </w:r>
      <w:r w:rsidRPr="00917475">
        <w:t xml:space="preserve"> Всероссийского конкурса «Учитель здоровья России – 2017» в номинации «Воспитатель ДОУ» – воспитатель Иванова Н.Г.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Благодарственное письмо председателя Законодательного собрания Санкт-Петербурга – воспитатель Макарова Н.А.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Диплом призера (II место) городского конкурса методических разработок «Диссеминация передового педагогического опыта ДОУ Санкт-Петербурга по реализации ФГОС дошкольного образования» в номинации «Лидер дошкольного образования» – заведующий Сидорова И.И.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Диплом призера (II место) городского конкурса методических разработок «Диссеминация передового педагогического опыта ДОУ Санкт-Петербурга по реализации ФГОС дошкольного образования» в номинации «Лидер дошкольного образования» – старший воспитатель Копылова Т.К.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Благодарность ГБУ ДПО «Санкт-Петербургская академия постдипломного педагогического образования» за победу в городском конкурсе педагогических достижений – воспитатель Седельская Е.В.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Сертификат о внесении в «Золотую книгу» ГБУ ДПО Санкт-Петербургской академии постдипломного педагогического образования – воспитатель Седельская Е.В.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Дипломы участников региональной премии Всероссийского форума «Педагоги России: инновации в образовании» в области развития образования «Серебряная Сова – 2017», Санкт-Петербург, 1 марта 2017 г. Персональные дипломы получили: заведующий ГБДОУ Сидорова И.И., учитель-логопед Асонкова Ю.А., педагог-психолог Плотницкая Я.А., воспитатели Захарова Ж.Н., Ессен Е.В., Макарова Н.А., Столяр Т.В., Седельская Е.В., Шумилова О.А., старший воспитатель Копылова Т.К.</w:t>
      </w:r>
    </w:p>
    <w:p w:rsid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Грамота «Проект Экология России» депутата Законодательного собрания </w:t>
      </w:r>
      <w:r w:rsidR="00AF7309">
        <w:br/>
      </w:r>
      <w:r w:rsidRPr="00917475">
        <w:t xml:space="preserve">Санкт-Петербурга К.А. Чебыкина за активное участие в экологическом просвещении молодежи – коллективу ГБДОУ № 29. </w:t>
      </w:r>
    </w:p>
    <w:p w:rsidR="00BF0472" w:rsidRPr="00917475" w:rsidRDefault="00BF0472" w:rsidP="00B13705">
      <w:pPr>
        <w:pStyle w:val="a7"/>
        <w:numPr>
          <w:ilvl w:val="0"/>
          <w:numId w:val="6"/>
        </w:numPr>
        <w:ind w:left="0" w:firstLine="1068"/>
        <w:jc w:val="both"/>
      </w:pPr>
      <w:r>
        <w:t>Сертификат участника конкурса «Лучшие кадровые технологии Санкт-Петербурга - 2017», 2017 г.</w:t>
      </w:r>
    </w:p>
    <w:p w:rsidR="00917475" w:rsidRPr="00917475" w:rsidRDefault="00917475" w:rsidP="00B13705">
      <w:pPr>
        <w:pStyle w:val="a7"/>
        <w:ind w:firstLine="1068"/>
        <w:jc w:val="both"/>
        <w:rPr>
          <w:b/>
        </w:rPr>
      </w:pPr>
      <w:r w:rsidRPr="00917475">
        <w:rPr>
          <w:b/>
        </w:rPr>
        <w:t>Всероссийский уровень.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 xml:space="preserve">Лауреат (диплом Лауреата) заключительного этапа Всероссийского профессионального конкурса «Воспитатель года России» (2016) – воспитатель Седельская Е.В. 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>Звание «Почетный работник общего образования РФ» (2016) – педагог дополнительного образования Моисеева А.Г.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>Победитель (диплом I степени) открытого всероссийского конкурса методических разработок ФГОС дошкольного образования «Радуга открытий» (2017) – воспитатель Гончарова Л.И.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>Благодарность открытого всероссийского конкурса методических разработок ФГОС дошкольного образования «Радуга открытий» (2017) – заведующий ГБДОУ Сидорова И.И.</w:t>
      </w:r>
    </w:p>
    <w:p w:rsid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 xml:space="preserve">Дипломы открытого всероссийского турнира способностей «РостОК </w:t>
      </w:r>
      <w:r w:rsidRPr="00917475">
        <w:rPr>
          <w:lang w:val="en-US"/>
        </w:rPr>
        <w:t>Unik</w:t>
      </w:r>
      <w:r w:rsidRPr="00917475">
        <w:t xml:space="preserve"> Ум» педагогам за подготовку призеров открытого всероссийского турнира способностей «РостОК </w:t>
      </w:r>
      <w:r w:rsidRPr="00917475">
        <w:rPr>
          <w:lang w:val="en-US"/>
        </w:rPr>
        <w:t>Unik</w:t>
      </w:r>
      <w:r w:rsidRPr="00917475">
        <w:t xml:space="preserve"> Ум»: Ессен Е.В., Ивановой Н.Г., Захаровой Ж.Н., Цыгановой Н.П.</w:t>
      </w:r>
    </w:p>
    <w:p w:rsidR="00BF0472" w:rsidRPr="00917475" w:rsidRDefault="00BF0472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BF0472">
        <w:t xml:space="preserve">Дипломы </w:t>
      </w:r>
      <w:r>
        <w:t xml:space="preserve"> и благодарности </w:t>
      </w:r>
      <w:r w:rsidRPr="00BF0472">
        <w:t xml:space="preserve">открытого </w:t>
      </w:r>
      <w:r>
        <w:t>всероссийского интеллектуального турнира способностей "РостОК-SuperУм" для детей старшего дошкольного возраста;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 xml:space="preserve">Благодарности открытого всероссийского турнира способностей «РостОК </w:t>
      </w:r>
      <w:r w:rsidRPr="00917475">
        <w:rPr>
          <w:lang w:val="en-US"/>
        </w:rPr>
        <w:t>Unik</w:t>
      </w:r>
      <w:r w:rsidRPr="00917475">
        <w:t xml:space="preserve"> Ум» педагогам за участие воспитанников в открытом всероссийском турнире способностей «РостОК </w:t>
      </w:r>
      <w:r w:rsidRPr="00917475">
        <w:rPr>
          <w:lang w:val="en-US"/>
        </w:rPr>
        <w:t>Unik</w:t>
      </w:r>
      <w:r w:rsidRPr="00917475">
        <w:t xml:space="preserve"> Ум»: Ессен Е.В., Ивановой Н.Г., Захаровой Ж.Н., Цыгановой Н.П.</w:t>
      </w:r>
    </w:p>
    <w:p w:rsidR="00917475" w:rsidRPr="00917475" w:rsidRDefault="00917475" w:rsidP="00B13705">
      <w:pPr>
        <w:pStyle w:val="a7"/>
        <w:ind w:firstLine="1068"/>
        <w:jc w:val="both"/>
        <w:rPr>
          <w:b/>
        </w:rPr>
      </w:pPr>
      <w:r w:rsidRPr="00917475">
        <w:rPr>
          <w:b/>
        </w:rPr>
        <w:t>Международный уровень.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 xml:space="preserve">Диплом </w:t>
      </w:r>
      <w:r w:rsidRPr="00917475">
        <w:rPr>
          <w:lang w:val="en-US"/>
        </w:rPr>
        <w:t>I</w:t>
      </w:r>
      <w:r w:rsidRPr="00917475">
        <w:t xml:space="preserve"> степени </w:t>
      </w:r>
      <w:r w:rsidRPr="00917475">
        <w:rPr>
          <w:lang w:val="en-US"/>
        </w:rPr>
        <w:t>II</w:t>
      </w:r>
      <w:r w:rsidRPr="00917475">
        <w:t xml:space="preserve"> международного конкурса «Лучший персональный сайт педагога – 2017» – воспитатель Седельская Е.В. </w:t>
      </w:r>
    </w:p>
    <w:p w:rsidR="00917475" w:rsidRDefault="00917475" w:rsidP="00080035">
      <w:pPr>
        <w:pStyle w:val="a7"/>
        <w:ind w:firstLine="709"/>
        <w:rPr>
          <w:b/>
        </w:rPr>
      </w:pPr>
    </w:p>
    <w:p w:rsidR="00500A9D" w:rsidRPr="00500A9D" w:rsidRDefault="00500A9D" w:rsidP="00500A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500A9D">
        <w:rPr>
          <w:rFonts w:eastAsia="Times New Roman"/>
          <w:b/>
          <w:bCs/>
          <w:lang w:eastAsia="ru-RU"/>
        </w:rPr>
        <w:t>1.</w:t>
      </w:r>
      <w:r>
        <w:rPr>
          <w:rFonts w:eastAsia="Times New Roman"/>
          <w:b/>
          <w:bCs/>
          <w:lang w:eastAsia="ru-RU"/>
        </w:rPr>
        <w:t>8</w:t>
      </w:r>
      <w:r w:rsidRPr="00500A9D">
        <w:rPr>
          <w:rFonts w:eastAsia="Times New Roman"/>
          <w:b/>
          <w:bCs/>
          <w:lang w:eastAsia="ru-RU"/>
        </w:rPr>
        <w:t xml:space="preserve">. </w:t>
      </w:r>
      <w:r w:rsidR="00687210">
        <w:rPr>
          <w:rFonts w:eastAsia="Times New Roman"/>
          <w:b/>
          <w:bCs/>
          <w:lang w:eastAsia="ru-RU"/>
        </w:rPr>
        <w:t>Финансово-х</w:t>
      </w:r>
      <w:r>
        <w:rPr>
          <w:rFonts w:eastAsia="Times New Roman"/>
          <w:b/>
          <w:bCs/>
          <w:lang w:eastAsia="ru-RU"/>
        </w:rPr>
        <w:t>озяйственн</w:t>
      </w:r>
      <w:r w:rsidR="00687210">
        <w:rPr>
          <w:rFonts w:eastAsia="Times New Roman"/>
          <w:b/>
          <w:bCs/>
          <w:lang w:eastAsia="ru-RU"/>
        </w:rPr>
        <w:t>ая</w:t>
      </w:r>
      <w:r>
        <w:rPr>
          <w:rFonts w:eastAsia="Times New Roman"/>
          <w:b/>
          <w:bCs/>
          <w:lang w:eastAsia="ru-RU"/>
        </w:rPr>
        <w:t xml:space="preserve"> деятельность</w:t>
      </w:r>
      <w:r w:rsidRPr="00500A9D">
        <w:rPr>
          <w:rFonts w:eastAsia="Times New Roman"/>
          <w:b/>
          <w:bCs/>
          <w:lang w:eastAsia="ru-RU"/>
        </w:rPr>
        <w:t>.</w:t>
      </w:r>
    </w:p>
    <w:p w:rsidR="00500A9D" w:rsidRPr="00500A9D" w:rsidRDefault="00500A9D" w:rsidP="00500A9D">
      <w:pPr>
        <w:shd w:val="clear" w:color="auto" w:fill="FFFFFF"/>
        <w:spacing w:after="0" w:line="240" w:lineRule="auto"/>
        <w:ind w:firstLine="709"/>
        <w:jc w:val="both"/>
        <w:rPr>
          <w:rFonts w:eastAsia="Calibri"/>
        </w:rPr>
      </w:pPr>
      <w:r w:rsidRPr="00500A9D">
        <w:rPr>
          <w:rFonts w:eastAsia="Calibri"/>
        </w:rPr>
        <w:t>В 2018 году</w:t>
      </w:r>
      <w:r w:rsidR="00B276D7">
        <w:rPr>
          <w:rFonts w:eastAsia="Calibri"/>
        </w:rPr>
        <w:t xml:space="preserve"> произведены следующие расходы</w:t>
      </w:r>
      <w:r w:rsidRPr="00500A9D">
        <w:rPr>
          <w:rFonts w:eastAsia="Calibri"/>
        </w:rPr>
        <w:t xml:space="preserve">: 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Поставка офисной бумаги– 16 509,45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Поставка хозяйственных товаров – 87 822,30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Поставка туалетной бумаги– 66 563,60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Поставка интерактивного оборудования– 298 500,00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Поставка посуды– 36 764,90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Поставка канцтоваров– 15 787,44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Поставка технологического оборудования – 388 485,53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Оказание услуг по дезинфекции мягкого инвентаря – 17 500,00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Выполнение проектных работ по ремонту инженерных сетей– 312 492,41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Поставка мебели для групповых помещений– 57 474,97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Оказание услуг по организации горячего питания – 12 890 065,20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Закупка медикаментов для первой медицинской помощи – 15 000,00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>Выполнение работ по ремонту инженерных сетей– 192 572,20</w:t>
      </w:r>
    </w:p>
    <w:p w:rsidR="00500A9D" w:rsidRPr="00500A9D" w:rsidRDefault="00500A9D" w:rsidP="00500A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contextualSpacing/>
        <w:jc w:val="both"/>
        <w:rPr>
          <w:rFonts w:eastAsia="Calibri"/>
        </w:rPr>
      </w:pPr>
      <w:r w:rsidRPr="00500A9D">
        <w:rPr>
          <w:rFonts w:eastAsia="Calibri"/>
        </w:rPr>
        <w:t xml:space="preserve">Оказание услуг по организации и обеспечению охраны на стационарных постах – 638 112,00 </w:t>
      </w:r>
    </w:p>
    <w:p w:rsidR="00500A9D" w:rsidRPr="00500A9D" w:rsidRDefault="00500A9D" w:rsidP="00500A9D">
      <w:pPr>
        <w:spacing w:after="0" w:line="240" w:lineRule="auto"/>
        <w:ind w:firstLine="709"/>
        <w:rPr>
          <w:rFonts w:eastAsia="Calibri"/>
          <w:b/>
        </w:rPr>
      </w:pPr>
    </w:p>
    <w:p w:rsidR="00500A9D" w:rsidRPr="00500A9D" w:rsidRDefault="00500A9D" w:rsidP="00500A9D">
      <w:pPr>
        <w:spacing w:after="0" w:line="240" w:lineRule="auto"/>
        <w:ind w:firstLine="709"/>
        <w:jc w:val="both"/>
        <w:rPr>
          <w:rFonts w:eastAsia="Calibri"/>
          <w:b/>
        </w:rPr>
      </w:pPr>
      <w:r w:rsidRPr="00500A9D">
        <w:rPr>
          <w:rFonts w:eastAsia="Calibri"/>
          <w:b/>
        </w:rPr>
        <w:t xml:space="preserve">За 2018 год объем полученных учреждением средств распределились следующим образом по источникам получения: </w:t>
      </w:r>
    </w:p>
    <w:p w:rsidR="00500A9D" w:rsidRPr="00500A9D" w:rsidRDefault="00500A9D" w:rsidP="00500A9D">
      <w:pPr>
        <w:spacing w:after="0" w:line="240" w:lineRule="auto"/>
        <w:ind w:firstLine="709"/>
        <w:jc w:val="both"/>
        <w:rPr>
          <w:rFonts w:eastAsia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6014"/>
        <w:gridCol w:w="3736"/>
      </w:tblGrid>
      <w:tr w:rsidR="00500A9D" w:rsidRPr="00500A9D" w:rsidTr="00B276D7">
        <w:trPr>
          <w:trHeight w:val="192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00A9D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rPr>
                <w:rFonts w:eastAsia="Calibri"/>
                <w:sz w:val="16"/>
                <w:szCs w:val="16"/>
              </w:rPr>
            </w:pPr>
            <w:r w:rsidRPr="00500A9D"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00A9D">
              <w:rPr>
                <w:rFonts w:eastAsia="Calibri"/>
                <w:sz w:val="16"/>
                <w:szCs w:val="16"/>
              </w:rPr>
              <w:t>Кассовое исполнение на последнее число отчётного периода, тыс.руб.</w:t>
            </w:r>
          </w:p>
        </w:tc>
      </w:tr>
      <w:tr w:rsidR="00500A9D" w:rsidRPr="00500A9D" w:rsidTr="00B276D7">
        <w:trPr>
          <w:trHeight w:val="120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>Выплаты, всего, в том числе: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65 942,62</w:t>
            </w:r>
          </w:p>
        </w:tc>
      </w:tr>
      <w:tr w:rsidR="00500A9D" w:rsidRPr="00500A9D" w:rsidTr="00B276D7">
        <w:trPr>
          <w:trHeight w:val="228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rPr>
                <w:rFonts w:eastAsia="Calibri"/>
              </w:rPr>
            </w:pPr>
            <w:r w:rsidRPr="00500A9D">
              <w:rPr>
                <w:rFonts w:eastAsia="Calibri"/>
              </w:rPr>
              <w:t>Оплата т</w:t>
            </w:r>
            <w:r w:rsidR="00687210">
              <w:rPr>
                <w:rFonts w:eastAsia="Calibri"/>
              </w:rPr>
              <w:t>р</w:t>
            </w:r>
            <w:r w:rsidRPr="00500A9D">
              <w:rPr>
                <w:rFonts w:eastAsia="Calibri"/>
              </w:rPr>
              <w:t>уда и начисления на выплаты по оплате труда, всего, в том числе: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46 282,35</w:t>
            </w:r>
          </w:p>
        </w:tc>
      </w:tr>
      <w:tr w:rsidR="00500A9D" w:rsidRPr="00500A9D" w:rsidTr="00B276D7">
        <w:trPr>
          <w:trHeight w:val="109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00A9D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>заработная плата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35 828,28</w:t>
            </w:r>
          </w:p>
        </w:tc>
      </w:tr>
      <w:tr w:rsidR="00500A9D" w:rsidRPr="00500A9D" w:rsidTr="00B276D7">
        <w:trPr>
          <w:trHeight w:val="144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00A9D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>прочие выплаты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5,62</w:t>
            </w:r>
          </w:p>
        </w:tc>
      </w:tr>
      <w:tr w:rsidR="00500A9D" w:rsidRPr="00500A9D" w:rsidTr="00B276D7">
        <w:trPr>
          <w:trHeight w:val="120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00A9D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>начисления на выплаты по оплате труда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10 448,45</w:t>
            </w:r>
          </w:p>
        </w:tc>
      </w:tr>
      <w:tr w:rsidR="00500A9D" w:rsidRPr="00500A9D" w:rsidTr="00B276D7">
        <w:trPr>
          <w:trHeight w:val="96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>Оплата работ (услуг), всего, в том числе: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18 439,76</w:t>
            </w:r>
          </w:p>
        </w:tc>
      </w:tr>
      <w:tr w:rsidR="00500A9D" w:rsidRPr="00500A9D" w:rsidTr="00B276D7">
        <w:trPr>
          <w:trHeight w:val="84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00A9D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>услуги связи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114,15</w:t>
            </w:r>
          </w:p>
        </w:tc>
      </w:tr>
      <w:tr w:rsidR="00500A9D" w:rsidRPr="00500A9D" w:rsidTr="00B276D7">
        <w:trPr>
          <w:trHeight w:val="144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00A9D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>коммунальные услуги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 xml:space="preserve">                    2 464,70</w:t>
            </w:r>
          </w:p>
        </w:tc>
      </w:tr>
      <w:tr w:rsidR="00500A9D" w:rsidRPr="00500A9D" w:rsidTr="00B276D7">
        <w:trPr>
          <w:trHeight w:val="120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00A9D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>работы (услуги) по содержанию имущества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1 436,67</w:t>
            </w:r>
          </w:p>
        </w:tc>
      </w:tr>
      <w:tr w:rsidR="00500A9D" w:rsidRPr="00500A9D" w:rsidTr="00B276D7">
        <w:trPr>
          <w:trHeight w:val="168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00A9D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jc w:val="both"/>
              <w:rPr>
                <w:rFonts w:eastAsia="Calibri"/>
              </w:rPr>
            </w:pPr>
            <w:r w:rsidRPr="00500A9D">
              <w:rPr>
                <w:rFonts w:eastAsia="Calibri"/>
              </w:rPr>
              <w:t>Прочие работы (услуги)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14 424,24</w:t>
            </w:r>
          </w:p>
        </w:tc>
      </w:tr>
      <w:tr w:rsidR="00500A9D" w:rsidRPr="00500A9D" w:rsidTr="00B276D7">
        <w:trPr>
          <w:trHeight w:val="120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rPr>
                <w:rFonts w:eastAsia="Calibri"/>
              </w:rPr>
            </w:pPr>
            <w:r w:rsidRPr="00500A9D">
              <w:rPr>
                <w:rFonts w:eastAsia="Calibri"/>
              </w:rPr>
              <w:t>Приобретение нефинансовых активов, всего, в том числе: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1 008,11</w:t>
            </w:r>
          </w:p>
        </w:tc>
      </w:tr>
      <w:tr w:rsidR="00500A9D" w:rsidRPr="00500A9D" w:rsidTr="00B276D7">
        <w:trPr>
          <w:trHeight w:val="156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00A9D">
              <w:rPr>
                <w:rFonts w:eastAsia="Calibri"/>
                <w:sz w:val="18"/>
                <w:szCs w:val="18"/>
              </w:rPr>
              <w:t>3.1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rPr>
                <w:rFonts w:eastAsia="Calibri"/>
              </w:rPr>
            </w:pPr>
            <w:r w:rsidRPr="00500A9D">
              <w:rPr>
                <w:rFonts w:eastAsia="Calibri"/>
              </w:rPr>
              <w:t>приобретение основных средств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744,6</w:t>
            </w:r>
          </w:p>
        </w:tc>
      </w:tr>
      <w:tr w:rsidR="00500A9D" w:rsidRPr="00500A9D" w:rsidTr="00B276D7">
        <w:trPr>
          <w:trHeight w:val="132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00A9D">
              <w:rPr>
                <w:rFonts w:eastAsia="Calibri"/>
                <w:sz w:val="18"/>
                <w:szCs w:val="18"/>
              </w:rPr>
              <w:t>3.2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rPr>
                <w:rFonts w:eastAsia="Calibri"/>
              </w:rPr>
            </w:pPr>
            <w:r w:rsidRPr="00500A9D">
              <w:rPr>
                <w:rFonts w:eastAsia="Calibri"/>
              </w:rPr>
              <w:t>приобретение материальных запасов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263,65</w:t>
            </w:r>
          </w:p>
        </w:tc>
      </w:tr>
      <w:tr w:rsidR="00500A9D" w:rsidRPr="00500A9D" w:rsidTr="00B276D7">
        <w:trPr>
          <w:trHeight w:val="180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rPr>
                <w:rFonts w:eastAsia="Calibri"/>
              </w:rPr>
            </w:pPr>
            <w:r w:rsidRPr="00500A9D">
              <w:rPr>
                <w:rFonts w:eastAsia="Calibri"/>
              </w:rPr>
              <w:t xml:space="preserve">Прочие расходы 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10,68</w:t>
            </w:r>
          </w:p>
        </w:tc>
      </w:tr>
      <w:tr w:rsidR="00500A9D" w:rsidRPr="00500A9D" w:rsidTr="00B276D7">
        <w:trPr>
          <w:trHeight w:val="252"/>
        </w:trPr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ind w:left="313"/>
              <w:rPr>
                <w:rFonts w:eastAsia="Calibri"/>
              </w:rPr>
            </w:pPr>
            <w:r w:rsidRPr="00500A9D">
              <w:rPr>
                <w:rFonts w:eastAsia="Calibri"/>
              </w:rPr>
              <w:t>Иные выплаты</w:t>
            </w:r>
          </w:p>
        </w:tc>
        <w:tc>
          <w:tcPr>
            <w:tcW w:w="0" w:type="auto"/>
          </w:tcPr>
          <w:p w:rsidR="00500A9D" w:rsidRPr="00500A9D" w:rsidRDefault="00500A9D" w:rsidP="00500A9D">
            <w:pPr>
              <w:spacing w:after="0" w:line="240" w:lineRule="auto"/>
              <w:jc w:val="center"/>
              <w:rPr>
                <w:rFonts w:eastAsia="Calibri"/>
              </w:rPr>
            </w:pPr>
            <w:r w:rsidRPr="00500A9D">
              <w:rPr>
                <w:rFonts w:eastAsia="Calibri"/>
              </w:rPr>
              <w:t>200,72</w:t>
            </w:r>
          </w:p>
        </w:tc>
      </w:tr>
    </w:tbl>
    <w:p w:rsidR="00500A9D" w:rsidRPr="00500A9D" w:rsidRDefault="00500A9D" w:rsidP="00500A9D">
      <w:pPr>
        <w:spacing w:after="0" w:line="240" w:lineRule="auto"/>
        <w:ind w:firstLine="709"/>
        <w:jc w:val="both"/>
        <w:rPr>
          <w:rFonts w:eastAsia="Calibri"/>
          <w:b/>
        </w:rPr>
      </w:pPr>
    </w:p>
    <w:p w:rsidR="004A5BB2" w:rsidRPr="00500A9D" w:rsidRDefault="00687210" w:rsidP="00500A9D">
      <w:pPr>
        <w:pStyle w:val="a8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bCs/>
          <w:iCs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 </w:t>
      </w:r>
      <w:r w:rsidR="004A5BB2" w:rsidRPr="00500A9D">
        <w:rPr>
          <w:rFonts w:eastAsia="Times New Roman"/>
          <w:b/>
          <w:bCs/>
          <w:iCs/>
          <w:lang w:eastAsia="ru-RU"/>
        </w:rPr>
        <w:t>Задачи на 201</w:t>
      </w:r>
      <w:r w:rsidR="001B1BD3" w:rsidRPr="00500A9D">
        <w:rPr>
          <w:rFonts w:eastAsia="Times New Roman"/>
          <w:b/>
          <w:bCs/>
          <w:iCs/>
          <w:lang w:eastAsia="ru-RU"/>
        </w:rPr>
        <w:t>9</w:t>
      </w:r>
      <w:r w:rsidR="004A5BB2" w:rsidRPr="00500A9D">
        <w:rPr>
          <w:rFonts w:eastAsia="Times New Roman"/>
          <w:b/>
          <w:bCs/>
          <w:iCs/>
          <w:lang w:eastAsia="ru-RU"/>
        </w:rPr>
        <w:t xml:space="preserve"> учебный год:</w:t>
      </w:r>
      <w:r w:rsidR="00080035" w:rsidRPr="00500A9D">
        <w:rPr>
          <w:rFonts w:eastAsia="Times New Roman"/>
          <w:b/>
          <w:bCs/>
          <w:iCs/>
          <w:lang w:eastAsia="ru-RU"/>
        </w:rPr>
        <w:t xml:space="preserve"> </w:t>
      </w:r>
    </w:p>
    <w:p w:rsidR="00A90BC0" w:rsidRPr="00636AD5" w:rsidRDefault="00A90BC0" w:rsidP="00096AC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36AD5">
        <w:rPr>
          <w:rFonts w:eastAsia="Times New Roman"/>
          <w:lang w:eastAsia="ru-RU"/>
        </w:rPr>
        <w:t xml:space="preserve">Обеспечить реализацию Основной образовательной программы ГБДОУ № 29 </w:t>
      </w:r>
    </w:p>
    <w:p w:rsidR="00A90BC0" w:rsidRPr="00636AD5" w:rsidRDefault="00A90BC0" w:rsidP="00096AC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36AD5">
        <w:rPr>
          <w:rFonts w:eastAsia="Times New Roman"/>
          <w:lang w:eastAsia="ru-RU"/>
        </w:rPr>
        <w:t xml:space="preserve">Обеспечить реализацию Адаптированной образовательной программы ГБДОУ № 29 </w:t>
      </w:r>
    </w:p>
    <w:p w:rsidR="00A90BC0" w:rsidRPr="00636AD5" w:rsidRDefault="000D65C0" w:rsidP="00096AC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0D65C0">
        <w:rPr>
          <w:rFonts w:eastAsia="Times New Roman"/>
          <w:lang w:eastAsia="ru-RU"/>
        </w:rPr>
        <w:t xml:space="preserve">Обеспечить </w:t>
      </w:r>
      <w:r w:rsidR="00A90BC0" w:rsidRPr="00636AD5">
        <w:rPr>
          <w:rFonts w:eastAsia="Times New Roman"/>
          <w:lang w:eastAsia="ru-RU"/>
        </w:rPr>
        <w:t>условия для реализации образовательных программ ГБДОУ</w:t>
      </w:r>
      <w:r w:rsidR="00740E65" w:rsidRPr="00636AD5">
        <w:rPr>
          <w:rFonts w:eastAsia="Times New Roman"/>
          <w:lang w:eastAsia="ru-RU"/>
        </w:rPr>
        <w:t>, в том числе программ дополнительного образования.</w:t>
      </w:r>
    </w:p>
    <w:p w:rsidR="00A90BC0" w:rsidRPr="00636AD5" w:rsidRDefault="00687210" w:rsidP="00096AC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87210">
        <w:rPr>
          <w:rFonts w:eastAsia="Times New Roman"/>
          <w:lang w:eastAsia="ru-RU"/>
        </w:rPr>
        <w:t>Обеспечить</w:t>
      </w:r>
      <w:r w:rsidR="00A90BC0" w:rsidRPr="00636AD5">
        <w:rPr>
          <w:rFonts w:eastAsia="Times New Roman"/>
          <w:lang w:eastAsia="ru-RU"/>
        </w:rPr>
        <w:t xml:space="preserve"> условия для реализации комплекса санитарно-гигиенических, лечебно-оздоровительных и профилактических мероприятий и процедур в групп</w:t>
      </w:r>
      <w:r w:rsidR="00286ED5" w:rsidRPr="00636AD5">
        <w:rPr>
          <w:rFonts w:eastAsia="Times New Roman"/>
          <w:lang w:eastAsia="ru-RU"/>
        </w:rPr>
        <w:t>е</w:t>
      </w:r>
      <w:r w:rsidR="00A90BC0" w:rsidRPr="00636AD5">
        <w:rPr>
          <w:rFonts w:eastAsia="Times New Roman"/>
          <w:lang w:eastAsia="ru-RU"/>
        </w:rPr>
        <w:t xml:space="preserve"> оздоровительной направленности.</w:t>
      </w:r>
    </w:p>
    <w:p w:rsidR="00B405FB" w:rsidRDefault="00B405F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1B1BD3" w:rsidRPr="001B1BD3" w:rsidRDefault="001B1BD3" w:rsidP="001B1BD3">
      <w:pPr>
        <w:spacing w:after="0" w:line="240" w:lineRule="auto"/>
        <w:jc w:val="center"/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РАЗДЕЛ</w:t>
      </w:r>
      <w:r w:rsidRPr="001B1BD3">
        <w:rPr>
          <w:rFonts w:eastAsia="Times New Roman"/>
          <w:b/>
          <w:bCs/>
          <w:sz w:val="20"/>
          <w:szCs w:val="20"/>
          <w:lang w:eastAsia="ru-RU"/>
        </w:rPr>
        <w:t xml:space="preserve"> 2.</w:t>
      </w:r>
      <w:r w:rsidRPr="001B1BD3">
        <w:rPr>
          <w:rFonts w:eastAsia="Times New Roman"/>
          <w:b/>
          <w:bCs/>
          <w:sz w:val="20"/>
          <w:szCs w:val="20"/>
          <w:lang w:eastAsia="ru-RU"/>
        </w:rPr>
        <w:tab/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ПОКАЗАТЕЛИ ДЕЯТЕЛЬНОСТИ </w:t>
      </w:r>
    </w:p>
    <w:p w:rsidR="00E20CC1" w:rsidRPr="00B13705" w:rsidRDefault="00E20CC1" w:rsidP="001B1BD3">
      <w:pPr>
        <w:spacing w:after="0" w:line="240" w:lineRule="auto"/>
        <w:jc w:val="center"/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B13705">
        <w:rPr>
          <w:rFonts w:eastAsia="Times New Roman"/>
          <w:b/>
          <w:bCs/>
          <w:sz w:val="20"/>
          <w:szCs w:val="20"/>
          <w:lang w:eastAsia="ru-RU"/>
        </w:rPr>
        <w:t>ГБДОУ детского сада № 29 комбинированного вида Василеостровского района</w:t>
      </w:r>
      <w:r w:rsidR="001B1BD3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687210">
        <w:rPr>
          <w:rFonts w:eastAsia="Times New Roman"/>
          <w:b/>
          <w:bCs/>
          <w:sz w:val="20"/>
          <w:szCs w:val="20"/>
          <w:lang w:eastAsia="ru-RU"/>
        </w:rPr>
        <w:t xml:space="preserve">Санкт-Петербурга </w:t>
      </w:r>
      <w:r w:rsidRPr="00B13705">
        <w:rPr>
          <w:rFonts w:eastAsia="Times New Roman"/>
          <w:b/>
          <w:bCs/>
          <w:sz w:val="20"/>
          <w:szCs w:val="20"/>
          <w:lang w:eastAsia="ru-RU"/>
        </w:rPr>
        <w:t>за 201</w:t>
      </w:r>
      <w:r w:rsidR="001B1BD3">
        <w:rPr>
          <w:rFonts w:eastAsia="Times New Roman"/>
          <w:b/>
          <w:bCs/>
          <w:sz w:val="20"/>
          <w:szCs w:val="20"/>
          <w:lang w:eastAsia="ru-RU"/>
        </w:rPr>
        <w:t>8</w:t>
      </w:r>
      <w:r w:rsidRPr="00B13705">
        <w:rPr>
          <w:rFonts w:eastAsia="Times New Roman"/>
          <w:b/>
          <w:bCs/>
          <w:sz w:val="20"/>
          <w:szCs w:val="20"/>
          <w:lang w:eastAsia="ru-RU"/>
        </w:rPr>
        <w:t xml:space="preserve"> год</w:t>
      </w:r>
      <w:r w:rsidRPr="00B13705">
        <w:rPr>
          <w:rFonts w:eastAsia="Times New Roman"/>
          <w:b/>
          <w:bCs/>
          <w:sz w:val="20"/>
          <w:szCs w:val="20"/>
          <w:lang w:eastAsia="ru-RU"/>
        </w:rPr>
        <w:br/>
      </w:r>
      <w:r w:rsidRPr="00B13705">
        <w:rPr>
          <w:rFonts w:eastAsia="Times New Roman"/>
          <w:bCs/>
          <w:sz w:val="20"/>
          <w:szCs w:val="20"/>
          <w:lang w:eastAsia="ru-RU"/>
        </w:rPr>
        <w:t>(утв. </w:t>
      </w:r>
      <w:hyperlink r:id="rId12" w:anchor="0" w:history="1">
        <w:r w:rsidRPr="00B13705">
          <w:rPr>
            <w:rFonts w:eastAsia="Times New Roman"/>
            <w:bCs/>
            <w:sz w:val="20"/>
            <w:szCs w:val="20"/>
            <w:bdr w:val="none" w:sz="0" w:space="0" w:color="auto" w:frame="1"/>
            <w:lang w:eastAsia="ru-RU"/>
          </w:rPr>
          <w:t>приказом</w:t>
        </w:r>
      </w:hyperlink>
      <w:r w:rsidRPr="00B13705">
        <w:rPr>
          <w:rFonts w:eastAsia="Times New Roman"/>
          <w:bCs/>
          <w:sz w:val="20"/>
          <w:szCs w:val="20"/>
          <w:lang w:eastAsia="ru-RU"/>
        </w:rPr>
        <w:t> Министерства образования и науки РФ от 10 декабря 2013 г. № 1324)</w:t>
      </w:r>
      <w:r w:rsidRPr="00B13705">
        <w:rPr>
          <w:rFonts w:eastAsia="Times New Roman"/>
          <w:b/>
          <w:bCs/>
          <w:sz w:val="20"/>
          <w:szCs w:val="20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385"/>
        <w:gridCol w:w="2268"/>
      </w:tblGrid>
      <w:tr w:rsidR="00E20CC1" w:rsidRPr="00B13705" w:rsidTr="00687210">
        <w:tc>
          <w:tcPr>
            <w:tcW w:w="0" w:type="auto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85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BD5E7A" w:rsidP="006B4E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BD5E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  <w:r w:rsidR="00BD5E7A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385" w:type="dxa"/>
            <w:hideMark/>
          </w:tcPr>
          <w:p w:rsidR="00E20CC1" w:rsidRPr="00B13705" w:rsidRDefault="00E20CC1" w:rsidP="00BD5E7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режиме кратковременного пребывания </w:t>
            </w:r>
            <w:r w:rsidR="006B4E5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6B4E58" w:rsidRPr="00B13705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>Центр игровой поддержки ребенка</w:t>
            </w:r>
            <w:r w:rsidR="006B4E58" w:rsidRPr="00B1370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BD5E7A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BD5E7A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BD5E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B4E5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BD5E7A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6B4E58" w:rsidP="00BD5E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  <w:r w:rsidR="00BD5E7A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="00BD5E7A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C43888" w:rsidP="00C438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6B4E5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C43888" w:rsidP="00C438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6B4E5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C43888" w:rsidP="006B4E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/100%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C43888" w:rsidP="006B4E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B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C438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C4388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C43888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28/65,1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C43888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26/60,4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C43888" w:rsidP="00F830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15/</w:t>
            </w:r>
            <w:r w:rsidR="00F83057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C43888" w:rsidP="00F830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15/</w:t>
            </w:r>
            <w:r w:rsidR="00F83057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03565F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31/70,5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0CC1" w:rsidRPr="00B13705" w:rsidRDefault="00E20CC1" w:rsidP="00C438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C4388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C4388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58,1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03565F" w:rsidP="00035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="00C4388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,3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F830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6/13,</w:t>
            </w:r>
            <w:r w:rsidR="00F83057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F830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15/34,</w:t>
            </w:r>
            <w:r w:rsidR="00F83057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4D5079" w:rsidP="00B137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D03BD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/20,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B137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D03BD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41,8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5/100%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D03BD1" w:rsidP="00B137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0F6283" w:rsidP="00B137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7385" w:type="dxa"/>
            <w:hideMark/>
          </w:tcPr>
          <w:p w:rsidR="00E20CC1" w:rsidRPr="00B13705" w:rsidRDefault="00E20CC1" w:rsidP="00286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0F6283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7,73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357,3 кв.м.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E20CC1" w:rsidTr="00687210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85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E20CC1" w:rsidRPr="00E20CC1" w:rsidRDefault="00E20CC1" w:rsidP="00E20CC1">
      <w:pPr>
        <w:rPr>
          <w:rFonts w:eastAsia="Calibri"/>
          <w:sz w:val="20"/>
          <w:szCs w:val="20"/>
        </w:rPr>
      </w:pPr>
    </w:p>
    <w:p w:rsidR="00E20CC1" w:rsidRPr="00A90BC0" w:rsidRDefault="00E20CC1" w:rsidP="00A90BC0">
      <w:pPr>
        <w:pStyle w:val="a8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sectPr w:rsidR="00E20CC1" w:rsidRPr="00A90BC0" w:rsidSect="00A121E3">
      <w:footerReference w:type="default" r:id="rId13"/>
      <w:pgSz w:w="11906" w:h="16838" w:code="9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44" w:rsidRDefault="002C5C44" w:rsidP="00B500C8">
      <w:pPr>
        <w:spacing w:after="0" w:line="240" w:lineRule="auto"/>
      </w:pPr>
      <w:r>
        <w:separator/>
      </w:r>
    </w:p>
  </w:endnote>
  <w:endnote w:type="continuationSeparator" w:id="0">
    <w:p w:rsidR="002C5C44" w:rsidRDefault="002C5C44" w:rsidP="00B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82492"/>
      <w:docPartObj>
        <w:docPartGallery w:val="Page Numbers (Bottom of Page)"/>
        <w:docPartUnique/>
      </w:docPartObj>
    </w:sdtPr>
    <w:sdtEndPr/>
    <w:sdtContent>
      <w:p w:rsidR="00B276D7" w:rsidRDefault="00B276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665">
          <w:rPr>
            <w:noProof/>
          </w:rPr>
          <w:t>2</w:t>
        </w:r>
        <w:r>
          <w:fldChar w:fldCharType="end"/>
        </w:r>
      </w:p>
    </w:sdtContent>
  </w:sdt>
  <w:p w:rsidR="00B276D7" w:rsidRDefault="00B276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44" w:rsidRDefault="002C5C44" w:rsidP="00B500C8">
      <w:pPr>
        <w:spacing w:after="0" w:line="240" w:lineRule="auto"/>
      </w:pPr>
      <w:r>
        <w:separator/>
      </w:r>
    </w:p>
  </w:footnote>
  <w:footnote w:type="continuationSeparator" w:id="0">
    <w:p w:rsidR="002C5C44" w:rsidRDefault="002C5C44" w:rsidP="00B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748"/>
    <w:multiLevelType w:val="multilevel"/>
    <w:tmpl w:val="A15A6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5F4376"/>
    <w:multiLevelType w:val="multilevel"/>
    <w:tmpl w:val="FE000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B9D6ED9"/>
    <w:multiLevelType w:val="hybridMultilevel"/>
    <w:tmpl w:val="137A7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6E2320"/>
    <w:multiLevelType w:val="hybridMultilevel"/>
    <w:tmpl w:val="94E81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33537A"/>
    <w:multiLevelType w:val="hybridMultilevel"/>
    <w:tmpl w:val="9F864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4B52D3"/>
    <w:multiLevelType w:val="hybridMultilevel"/>
    <w:tmpl w:val="5BE85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2925D8"/>
    <w:multiLevelType w:val="hybridMultilevel"/>
    <w:tmpl w:val="0A4EA572"/>
    <w:lvl w:ilvl="0" w:tplc="40B4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114FFD"/>
    <w:multiLevelType w:val="hybridMultilevel"/>
    <w:tmpl w:val="0A248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D31B32"/>
    <w:multiLevelType w:val="multilevel"/>
    <w:tmpl w:val="03BC9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B2"/>
    <w:rsid w:val="0003565F"/>
    <w:rsid w:val="00060E86"/>
    <w:rsid w:val="00067793"/>
    <w:rsid w:val="00080035"/>
    <w:rsid w:val="000811BB"/>
    <w:rsid w:val="000852A3"/>
    <w:rsid w:val="00093476"/>
    <w:rsid w:val="00096AC0"/>
    <w:rsid w:val="000A196D"/>
    <w:rsid w:val="000A3CBA"/>
    <w:rsid w:val="000B00F0"/>
    <w:rsid w:val="000C0205"/>
    <w:rsid w:val="000D65C0"/>
    <w:rsid w:val="000D7660"/>
    <w:rsid w:val="000E5AC7"/>
    <w:rsid w:val="000F43FB"/>
    <w:rsid w:val="000F6283"/>
    <w:rsid w:val="00103F02"/>
    <w:rsid w:val="0011319B"/>
    <w:rsid w:val="0011722A"/>
    <w:rsid w:val="00140092"/>
    <w:rsid w:val="00142931"/>
    <w:rsid w:val="00146278"/>
    <w:rsid w:val="00156030"/>
    <w:rsid w:val="00182BE4"/>
    <w:rsid w:val="00191AE4"/>
    <w:rsid w:val="001A6B1D"/>
    <w:rsid w:val="001B1BD3"/>
    <w:rsid w:val="001C414B"/>
    <w:rsid w:val="001C70E5"/>
    <w:rsid w:val="001D22E2"/>
    <w:rsid w:val="001D4876"/>
    <w:rsid w:val="001E59E8"/>
    <w:rsid w:val="001F3C97"/>
    <w:rsid w:val="001F554C"/>
    <w:rsid w:val="00200238"/>
    <w:rsid w:val="002004CB"/>
    <w:rsid w:val="00204A92"/>
    <w:rsid w:val="0021708A"/>
    <w:rsid w:val="00222D55"/>
    <w:rsid w:val="0026137D"/>
    <w:rsid w:val="002656FE"/>
    <w:rsid w:val="00286ED5"/>
    <w:rsid w:val="002A0476"/>
    <w:rsid w:val="002B1977"/>
    <w:rsid w:val="002C5C44"/>
    <w:rsid w:val="002F6C16"/>
    <w:rsid w:val="00312BAF"/>
    <w:rsid w:val="0031536A"/>
    <w:rsid w:val="00324C92"/>
    <w:rsid w:val="00327F14"/>
    <w:rsid w:val="00330866"/>
    <w:rsid w:val="00331430"/>
    <w:rsid w:val="00351767"/>
    <w:rsid w:val="003558A3"/>
    <w:rsid w:val="003638E6"/>
    <w:rsid w:val="00383431"/>
    <w:rsid w:val="00383DD9"/>
    <w:rsid w:val="00396F0C"/>
    <w:rsid w:val="003A6DD5"/>
    <w:rsid w:val="003C3E86"/>
    <w:rsid w:val="003E381C"/>
    <w:rsid w:val="003E4297"/>
    <w:rsid w:val="003E6146"/>
    <w:rsid w:val="00401DF8"/>
    <w:rsid w:val="00410BCD"/>
    <w:rsid w:val="00416A5F"/>
    <w:rsid w:val="00422F5A"/>
    <w:rsid w:val="004456E2"/>
    <w:rsid w:val="00451F8D"/>
    <w:rsid w:val="004657B3"/>
    <w:rsid w:val="00467E64"/>
    <w:rsid w:val="004805E7"/>
    <w:rsid w:val="00486C43"/>
    <w:rsid w:val="00497045"/>
    <w:rsid w:val="004A4788"/>
    <w:rsid w:val="004A5BB2"/>
    <w:rsid w:val="004A70C3"/>
    <w:rsid w:val="004D5079"/>
    <w:rsid w:val="004F1843"/>
    <w:rsid w:val="00500A9D"/>
    <w:rsid w:val="005048DB"/>
    <w:rsid w:val="00516D6B"/>
    <w:rsid w:val="00520A53"/>
    <w:rsid w:val="00524283"/>
    <w:rsid w:val="00532AF9"/>
    <w:rsid w:val="00541C9E"/>
    <w:rsid w:val="00551158"/>
    <w:rsid w:val="00562010"/>
    <w:rsid w:val="005659FD"/>
    <w:rsid w:val="0058255A"/>
    <w:rsid w:val="00596799"/>
    <w:rsid w:val="005A5467"/>
    <w:rsid w:val="005A6764"/>
    <w:rsid w:val="005B6277"/>
    <w:rsid w:val="005C0220"/>
    <w:rsid w:val="005C7142"/>
    <w:rsid w:val="005D7761"/>
    <w:rsid w:val="005F7353"/>
    <w:rsid w:val="00622DA8"/>
    <w:rsid w:val="0062555B"/>
    <w:rsid w:val="00636111"/>
    <w:rsid w:val="00636AD5"/>
    <w:rsid w:val="0065475A"/>
    <w:rsid w:val="006577A6"/>
    <w:rsid w:val="00667D44"/>
    <w:rsid w:val="00670854"/>
    <w:rsid w:val="0067315D"/>
    <w:rsid w:val="00674F08"/>
    <w:rsid w:val="00675D5C"/>
    <w:rsid w:val="00687210"/>
    <w:rsid w:val="006912C2"/>
    <w:rsid w:val="006A0D18"/>
    <w:rsid w:val="006B35AD"/>
    <w:rsid w:val="006B4E58"/>
    <w:rsid w:val="006D1976"/>
    <w:rsid w:val="006E11B8"/>
    <w:rsid w:val="006E4FB0"/>
    <w:rsid w:val="006F5AD9"/>
    <w:rsid w:val="00701757"/>
    <w:rsid w:val="00705040"/>
    <w:rsid w:val="00740E65"/>
    <w:rsid w:val="0074379E"/>
    <w:rsid w:val="00746FE0"/>
    <w:rsid w:val="007629EA"/>
    <w:rsid w:val="00771E2E"/>
    <w:rsid w:val="00774402"/>
    <w:rsid w:val="0078275F"/>
    <w:rsid w:val="00782791"/>
    <w:rsid w:val="00796A44"/>
    <w:rsid w:val="007A0129"/>
    <w:rsid w:val="007A0BE0"/>
    <w:rsid w:val="007A2C8D"/>
    <w:rsid w:val="007D2B0D"/>
    <w:rsid w:val="007D3247"/>
    <w:rsid w:val="007D5442"/>
    <w:rsid w:val="007D6DAF"/>
    <w:rsid w:val="007D6DF4"/>
    <w:rsid w:val="007E0AD8"/>
    <w:rsid w:val="007F0F57"/>
    <w:rsid w:val="00812EED"/>
    <w:rsid w:val="0083028B"/>
    <w:rsid w:val="00836C0C"/>
    <w:rsid w:val="00877B0E"/>
    <w:rsid w:val="008808F7"/>
    <w:rsid w:val="008935C1"/>
    <w:rsid w:val="008A7EB0"/>
    <w:rsid w:val="008C56EA"/>
    <w:rsid w:val="008F698D"/>
    <w:rsid w:val="00903070"/>
    <w:rsid w:val="00917475"/>
    <w:rsid w:val="00940DE5"/>
    <w:rsid w:val="00943EDB"/>
    <w:rsid w:val="009504AA"/>
    <w:rsid w:val="00972FD7"/>
    <w:rsid w:val="00977B89"/>
    <w:rsid w:val="00985626"/>
    <w:rsid w:val="009A31CE"/>
    <w:rsid w:val="009A7642"/>
    <w:rsid w:val="009B7ADE"/>
    <w:rsid w:val="009C21CB"/>
    <w:rsid w:val="009D3E9C"/>
    <w:rsid w:val="009E21F1"/>
    <w:rsid w:val="009E6165"/>
    <w:rsid w:val="009E7F66"/>
    <w:rsid w:val="009F5403"/>
    <w:rsid w:val="00A121E3"/>
    <w:rsid w:val="00A14975"/>
    <w:rsid w:val="00A172A9"/>
    <w:rsid w:val="00A21DEA"/>
    <w:rsid w:val="00A3265E"/>
    <w:rsid w:val="00A46DBB"/>
    <w:rsid w:val="00A55CE8"/>
    <w:rsid w:val="00A642BA"/>
    <w:rsid w:val="00A6437E"/>
    <w:rsid w:val="00A66019"/>
    <w:rsid w:val="00A84B1A"/>
    <w:rsid w:val="00A90BC0"/>
    <w:rsid w:val="00AA7EC5"/>
    <w:rsid w:val="00AB32C9"/>
    <w:rsid w:val="00AB7FCA"/>
    <w:rsid w:val="00AC3298"/>
    <w:rsid w:val="00AD1F25"/>
    <w:rsid w:val="00AE19BB"/>
    <w:rsid w:val="00AF7309"/>
    <w:rsid w:val="00B05821"/>
    <w:rsid w:val="00B13705"/>
    <w:rsid w:val="00B17180"/>
    <w:rsid w:val="00B276D7"/>
    <w:rsid w:val="00B36A33"/>
    <w:rsid w:val="00B405FB"/>
    <w:rsid w:val="00B500C8"/>
    <w:rsid w:val="00B73AE2"/>
    <w:rsid w:val="00B75133"/>
    <w:rsid w:val="00B756D1"/>
    <w:rsid w:val="00B771C9"/>
    <w:rsid w:val="00B804D2"/>
    <w:rsid w:val="00B9055E"/>
    <w:rsid w:val="00B91C42"/>
    <w:rsid w:val="00B953CA"/>
    <w:rsid w:val="00BA0DCB"/>
    <w:rsid w:val="00BB5E01"/>
    <w:rsid w:val="00BC194C"/>
    <w:rsid w:val="00BC227A"/>
    <w:rsid w:val="00BD5BFD"/>
    <w:rsid w:val="00BD5E7A"/>
    <w:rsid w:val="00BF0472"/>
    <w:rsid w:val="00C02566"/>
    <w:rsid w:val="00C43888"/>
    <w:rsid w:val="00C43C75"/>
    <w:rsid w:val="00C52963"/>
    <w:rsid w:val="00C52E46"/>
    <w:rsid w:val="00C62995"/>
    <w:rsid w:val="00C900F8"/>
    <w:rsid w:val="00C91B0F"/>
    <w:rsid w:val="00CA1CD1"/>
    <w:rsid w:val="00CB08D9"/>
    <w:rsid w:val="00CC0FED"/>
    <w:rsid w:val="00CD4226"/>
    <w:rsid w:val="00CE093B"/>
    <w:rsid w:val="00CE1ABB"/>
    <w:rsid w:val="00CF0FA7"/>
    <w:rsid w:val="00D03BD1"/>
    <w:rsid w:val="00D172E5"/>
    <w:rsid w:val="00D2677E"/>
    <w:rsid w:val="00D37B35"/>
    <w:rsid w:val="00D45F37"/>
    <w:rsid w:val="00D46AD2"/>
    <w:rsid w:val="00D60946"/>
    <w:rsid w:val="00D6408B"/>
    <w:rsid w:val="00D657A2"/>
    <w:rsid w:val="00D75C71"/>
    <w:rsid w:val="00DA0AC3"/>
    <w:rsid w:val="00DA1AD9"/>
    <w:rsid w:val="00DA57A0"/>
    <w:rsid w:val="00DC18A7"/>
    <w:rsid w:val="00DC7665"/>
    <w:rsid w:val="00DD3EF2"/>
    <w:rsid w:val="00DE7173"/>
    <w:rsid w:val="00DE7A3D"/>
    <w:rsid w:val="00DF02BD"/>
    <w:rsid w:val="00E02474"/>
    <w:rsid w:val="00E20CC1"/>
    <w:rsid w:val="00E24F5C"/>
    <w:rsid w:val="00E44705"/>
    <w:rsid w:val="00E578E1"/>
    <w:rsid w:val="00E62860"/>
    <w:rsid w:val="00E75644"/>
    <w:rsid w:val="00E87E47"/>
    <w:rsid w:val="00EB3924"/>
    <w:rsid w:val="00EF693E"/>
    <w:rsid w:val="00F033C7"/>
    <w:rsid w:val="00F16160"/>
    <w:rsid w:val="00F239CE"/>
    <w:rsid w:val="00F55FCC"/>
    <w:rsid w:val="00F8099F"/>
    <w:rsid w:val="00F83057"/>
    <w:rsid w:val="00F91B71"/>
    <w:rsid w:val="00F929E5"/>
    <w:rsid w:val="00FA5040"/>
    <w:rsid w:val="00FA6262"/>
    <w:rsid w:val="00FA7E4E"/>
    <w:rsid w:val="00FD5228"/>
    <w:rsid w:val="00FE05CD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A5BB2"/>
  </w:style>
  <w:style w:type="character" w:styleId="a4">
    <w:name w:val="Hyperlink"/>
    <w:basedOn w:val="a0"/>
    <w:uiPriority w:val="99"/>
    <w:unhideWhenUsed/>
    <w:rsid w:val="004A5BB2"/>
    <w:rPr>
      <w:color w:val="0000FF"/>
      <w:u w:val="single"/>
    </w:rPr>
  </w:style>
  <w:style w:type="character" w:styleId="a5">
    <w:name w:val="Emphasis"/>
    <w:basedOn w:val="a0"/>
    <w:uiPriority w:val="20"/>
    <w:qFormat/>
    <w:rsid w:val="00796A44"/>
    <w:rPr>
      <w:i/>
      <w:iCs/>
    </w:rPr>
  </w:style>
  <w:style w:type="character" w:styleId="a6">
    <w:name w:val="Strong"/>
    <w:basedOn w:val="a0"/>
    <w:uiPriority w:val="22"/>
    <w:qFormat/>
    <w:rsid w:val="00541C9E"/>
    <w:rPr>
      <w:b/>
      <w:bCs/>
    </w:rPr>
  </w:style>
  <w:style w:type="paragraph" w:styleId="a7">
    <w:name w:val="No Spacing"/>
    <w:uiPriority w:val="1"/>
    <w:qFormat/>
    <w:rsid w:val="00FE40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0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C7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00C8"/>
  </w:style>
  <w:style w:type="paragraph" w:styleId="ad">
    <w:name w:val="footer"/>
    <w:basedOn w:val="a"/>
    <w:link w:val="ae"/>
    <w:uiPriority w:val="99"/>
    <w:unhideWhenUsed/>
    <w:rsid w:val="00B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00C8"/>
  </w:style>
  <w:style w:type="table" w:styleId="af">
    <w:name w:val="Table Grid"/>
    <w:basedOn w:val="a1"/>
    <w:uiPriority w:val="59"/>
    <w:rsid w:val="00B1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A5BB2"/>
  </w:style>
  <w:style w:type="character" w:styleId="a4">
    <w:name w:val="Hyperlink"/>
    <w:basedOn w:val="a0"/>
    <w:uiPriority w:val="99"/>
    <w:unhideWhenUsed/>
    <w:rsid w:val="004A5BB2"/>
    <w:rPr>
      <w:color w:val="0000FF"/>
      <w:u w:val="single"/>
    </w:rPr>
  </w:style>
  <w:style w:type="character" w:styleId="a5">
    <w:name w:val="Emphasis"/>
    <w:basedOn w:val="a0"/>
    <w:uiPriority w:val="20"/>
    <w:qFormat/>
    <w:rsid w:val="00796A44"/>
    <w:rPr>
      <w:i/>
      <w:iCs/>
    </w:rPr>
  </w:style>
  <w:style w:type="character" w:styleId="a6">
    <w:name w:val="Strong"/>
    <w:basedOn w:val="a0"/>
    <w:uiPriority w:val="22"/>
    <w:qFormat/>
    <w:rsid w:val="00541C9E"/>
    <w:rPr>
      <w:b/>
      <w:bCs/>
    </w:rPr>
  </w:style>
  <w:style w:type="paragraph" w:styleId="a7">
    <w:name w:val="No Spacing"/>
    <w:uiPriority w:val="1"/>
    <w:qFormat/>
    <w:rsid w:val="00FE40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0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C7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00C8"/>
  </w:style>
  <w:style w:type="paragraph" w:styleId="ad">
    <w:name w:val="footer"/>
    <w:basedOn w:val="a"/>
    <w:link w:val="ae"/>
    <w:uiPriority w:val="99"/>
    <w:unhideWhenUsed/>
    <w:rsid w:val="00B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00C8"/>
  </w:style>
  <w:style w:type="table" w:styleId="af">
    <w:name w:val="Table Grid"/>
    <w:basedOn w:val="a1"/>
    <w:uiPriority w:val="59"/>
    <w:rsid w:val="00B1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04814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rmaniaonline.diplo.de/Vertretung/russland-dz/ru/09-geschichte/gedenkdaten/treptow-park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tp://dou29@dou29vo.ru/web/dou29vo.ru/public_html/images/doc/zotova/01.09/2016-17%20%d0%b0%d0%bd%d0%b0%d0%bb%d0%b8%d1%82%d0%b8%d1%87%d0%b5%d1%81%d0%ba%d0%b0%d1%8f%20%d1%81%d0%bf%d1%80%d0%b0%d0%b2%d0%ba%d0%b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E208-70D1-4174-9B19-DD021382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11606</Words>
  <Characters>66160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2019-04-19T14:34:00Z</cp:lastPrinted>
  <dcterms:created xsi:type="dcterms:W3CDTF">2019-04-26T11:04:00Z</dcterms:created>
  <dcterms:modified xsi:type="dcterms:W3CDTF">2019-04-26T11:04:00Z</dcterms:modified>
</cp:coreProperties>
</file>