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650" w:rsidRDefault="00B75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9048" cy="938384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тическая справка 2018-201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071" cy="938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650">
        <w:rPr>
          <w:rFonts w:ascii="Times New Roman" w:hAnsi="Times New Roman" w:cs="Times New Roman"/>
          <w:sz w:val="24"/>
          <w:szCs w:val="24"/>
        </w:rPr>
        <w:br w:type="page"/>
      </w:r>
    </w:p>
    <w:p w:rsidR="00F954F8" w:rsidRDefault="00F954F8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lastRenderedPageBreak/>
        <w:t>По итогам обследования педагог-психолог провела индивидуальные консультац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bidi="ru-RU"/>
        </w:rPr>
        <w:t>ии с родителями и педагогами групп.</w:t>
      </w:r>
    </w:p>
    <w:p w:rsidR="00AD42B7" w:rsidRDefault="004061BE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>большинства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детей соответствует возрастной норме.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9060AC">
        <w:rPr>
          <w:rFonts w:ascii="Times New Roman" w:hAnsi="Times New Roman" w:cs="Times New Roman"/>
          <w:sz w:val="24"/>
          <w:szCs w:val="24"/>
        </w:rPr>
        <w:t xml:space="preserve"> детей сформированы </w:t>
      </w:r>
      <w:r w:rsidR="009060AC">
        <w:rPr>
          <w:rFonts w:ascii="Times New Roman" w:hAnsi="Times New Roman" w:cs="Times New Roman"/>
          <w:sz w:val="24"/>
          <w:szCs w:val="24"/>
          <w:lang w:bidi="ru-RU"/>
        </w:rPr>
        <w:t>с</w:t>
      </w:r>
      <w:r w:rsidR="009060AC" w:rsidRPr="009060AC">
        <w:rPr>
          <w:rFonts w:ascii="Times New Roman" w:hAnsi="Times New Roman" w:cs="Times New Roman"/>
          <w:sz w:val="24"/>
          <w:szCs w:val="24"/>
          <w:lang w:bidi="ru-RU"/>
        </w:rPr>
        <w:t>ловесно-логическое мышление</w:t>
      </w:r>
      <w:r w:rsidR="009060AC">
        <w:rPr>
          <w:rFonts w:ascii="Times New Roman" w:hAnsi="Times New Roman" w:cs="Times New Roman"/>
          <w:sz w:val="24"/>
          <w:szCs w:val="24"/>
          <w:lang w:bidi="ru-RU"/>
        </w:rPr>
        <w:t>,</w:t>
      </w:r>
      <w:r w:rsidR="009060AC" w:rsidRPr="009060AC">
        <w:rPr>
          <w:rFonts w:ascii="Times New Roman" w:eastAsia="Times New Roman" w:hAnsi="Times New Roman" w:cs="Times New Roman"/>
          <w:color w:val="000000"/>
          <w:lang w:bidi="ru-RU"/>
        </w:rPr>
        <w:t xml:space="preserve"> </w:t>
      </w:r>
      <w:r w:rsidR="009060AC" w:rsidRPr="009060AC">
        <w:rPr>
          <w:rFonts w:ascii="Times New Roman" w:hAnsi="Times New Roman" w:cs="Times New Roman"/>
          <w:sz w:val="24"/>
          <w:szCs w:val="24"/>
          <w:lang w:bidi="ru-RU"/>
        </w:rPr>
        <w:t>наглядно-образно</w:t>
      </w:r>
      <w:r w:rsidR="009060AC">
        <w:rPr>
          <w:rFonts w:ascii="Times New Roman" w:hAnsi="Times New Roman" w:cs="Times New Roman"/>
          <w:sz w:val="24"/>
          <w:szCs w:val="24"/>
          <w:lang w:bidi="ru-RU"/>
        </w:rPr>
        <w:t>е</w:t>
      </w:r>
      <w:r w:rsidR="009060AC" w:rsidRPr="009060AC">
        <w:rPr>
          <w:rFonts w:ascii="Times New Roman" w:hAnsi="Times New Roman" w:cs="Times New Roman"/>
          <w:sz w:val="24"/>
          <w:szCs w:val="24"/>
          <w:lang w:bidi="ru-RU"/>
        </w:rPr>
        <w:t xml:space="preserve"> мышлени</w:t>
      </w:r>
      <w:r w:rsidR="009060AC">
        <w:rPr>
          <w:rFonts w:ascii="Times New Roman" w:hAnsi="Times New Roman" w:cs="Times New Roman"/>
          <w:sz w:val="24"/>
          <w:szCs w:val="24"/>
          <w:lang w:bidi="ru-RU"/>
        </w:rPr>
        <w:t>е</w:t>
      </w:r>
      <w:r w:rsidR="009060AC" w:rsidRPr="009060AC">
        <w:rPr>
          <w:rFonts w:ascii="Times New Roman" w:hAnsi="Times New Roman" w:cs="Times New Roman"/>
          <w:sz w:val="24"/>
          <w:szCs w:val="24"/>
          <w:lang w:bidi="ru-RU"/>
        </w:rPr>
        <w:t xml:space="preserve"> (умение обобщать и классифицировать)</w:t>
      </w:r>
      <w:r w:rsidR="009060AC">
        <w:rPr>
          <w:rFonts w:ascii="Times New Roman" w:hAnsi="Times New Roman" w:cs="Times New Roman"/>
          <w:sz w:val="24"/>
          <w:szCs w:val="24"/>
          <w:lang w:bidi="ru-RU"/>
        </w:rPr>
        <w:t>, с</w:t>
      </w:r>
      <w:r w:rsidR="009060AC" w:rsidRPr="009060AC">
        <w:rPr>
          <w:rFonts w:ascii="Times New Roman" w:hAnsi="Times New Roman" w:cs="Times New Roman"/>
          <w:sz w:val="24"/>
          <w:szCs w:val="24"/>
          <w:lang w:bidi="ru-RU"/>
        </w:rPr>
        <w:t>пособность к произвольной регуляции деятельности</w:t>
      </w:r>
      <w:r w:rsidR="009060AC">
        <w:rPr>
          <w:rFonts w:ascii="Times New Roman" w:hAnsi="Times New Roman" w:cs="Times New Roman"/>
          <w:sz w:val="24"/>
          <w:szCs w:val="24"/>
          <w:lang w:bidi="ru-RU"/>
        </w:rPr>
        <w:t xml:space="preserve"> (</w:t>
      </w:r>
      <w:r w:rsidR="009060AC" w:rsidRPr="009060AC">
        <w:rPr>
          <w:rFonts w:ascii="Times New Roman" w:hAnsi="Times New Roman" w:cs="Times New Roman"/>
          <w:sz w:val="24"/>
          <w:szCs w:val="24"/>
          <w:lang w:bidi="ru-RU"/>
        </w:rPr>
        <w:t>умение воспринимать инструкцию взрослого на слух и четко ей следовать</w:t>
      </w:r>
      <w:r w:rsidR="009060AC">
        <w:rPr>
          <w:rFonts w:ascii="Times New Roman" w:hAnsi="Times New Roman" w:cs="Times New Roman"/>
          <w:sz w:val="24"/>
          <w:szCs w:val="24"/>
          <w:lang w:bidi="ru-RU"/>
        </w:rPr>
        <w:t>)</w:t>
      </w:r>
      <w:r w:rsidR="00993EC4">
        <w:rPr>
          <w:rFonts w:ascii="Times New Roman" w:hAnsi="Times New Roman" w:cs="Times New Roman"/>
          <w:sz w:val="24"/>
          <w:szCs w:val="24"/>
          <w:lang w:bidi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bidi="ru-RU"/>
        </w:rPr>
        <w:t>произвольность внимания</w:t>
      </w:r>
      <w:r w:rsidR="009060AC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="00993EC4">
        <w:rPr>
          <w:rFonts w:ascii="Times New Roman" w:hAnsi="Times New Roman" w:cs="Times New Roman"/>
          <w:sz w:val="24"/>
          <w:szCs w:val="24"/>
          <w:lang w:bidi="ru-RU"/>
        </w:rPr>
        <w:t>Выявлен</w:t>
      </w:r>
      <w:r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="00993EC4">
        <w:rPr>
          <w:rFonts w:ascii="Times New Roman" w:hAnsi="Times New Roman" w:cs="Times New Roman"/>
          <w:sz w:val="24"/>
          <w:szCs w:val="24"/>
          <w:lang w:bidi="ru-RU"/>
        </w:rPr>
        <w:t xml:space="preserve"> проблем</w:t>
      </w:r>
      <w:r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="00993EC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недостаточного развития </w:t>
      </w:r>
      <w:r w:rsidRPr="004061BE">
        <w:rPr>
          <w:rFonts w:ascii="Times New Roman" w:hAnsi="Times New Roman" w:cs="Times New Roman"/>
          <w:sz w:val="24"/>
          <w:szCs w:val="24"/>
          <w:lang w:bidi="ru-RU"/>
        </w:rPr>
        <w:t>слуховой памяти (кратковременной)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  <w:r w:rsidR="009060AC" w:rsidRPr="009060AC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На формирование общих показателей обследования существенное влияние оказали результаты выпускников компенсирующей группы (для детей с тяжелыми нарушениями речи), среди которых доля имеющих низкий и средний уровень развития выше, чем в общеразвивающих группах.</w:t>
      </w:r>
      <w:r w:rsidR="00664E66" w:rsidRPr="00664E6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F57570" w:rsidRPr="00F57570" w:rsidRDefault="00F57570" w:rsidP="00F57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57570">
        <w:rPr>
          <w:rFonts w:ascii="Times New Roman" w:hAnsi="Times New Roman" w:cs="Times New Roman"/>
          <w:sz w:val="24"/>
          <w:szCs w:val="24"/>
          <w:lang w:bidi="ru-RU"/>
        </w:rPr>
        <w:t xml:space="preserve">Результаты внутреннего мониторинга проанализированы на педагогическом совете, приняты к сведению советы и рекомендации педагога-психолога, предусмотрены меры по преодолению выявленных проблем, внесены коррективы в рабочие программы на новый 2019-2020 учебный год. </w:t>
      </w:r>
    </w:p>
    <w:p w:rsidR="00F57570" w:rsidRPr="00F57570" w:rsidRDefault="00F57570" w:rsidP="00F575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F57570">
        <w:rPr>
          <w:rFonts w:ascii="Times New Roman" w:hAnsi="Times New Roman" w:cs="Times New Roman"/>
          <w:sz w:val="24"/>
          <w:szCs w:val="24"/>
          <w:lang w:bidi="ru-RU"/>
        </w:rPr>
        <w:t>После выпуска в школу воспитатели продолжают отслеживать дальнейший образовательный маршрут своих выпускников и их успеваемость за первый класс, а также успехи в дополнительном образовании.</w:t>
      </w:r>
      <w:r w:rsidRPr="00F57570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В течение длительного времени, начиная с 2001 года, ГБДОУ № 29 ведет постоянный ежегодный мониторинг успеваемости своих выпускников за первый (второй) класс. В течение последних лет успеваемость выпускников за первый класс сохраняется на уровне 70-85% на «отлично», 10-15% – на «отлично» и «хорошо». Данные приводятся со слов родителей </w:t>
      </w:r>
      <w:proofErr w:type="gramStart"/>
      <w:r w:rsidRPr="00F57570">
        <w:rPr>
          <w:rFonts w:ascii="Times New Roman" w:hAnsi="Times New Roman" w:cs="Times New Roman"/>
          <w:bCs/>
          <w:sz w:val="24"/>
          <w:szCs w:val="24"/>
          <w:lang w:bidi="ru-RU"/>
        </w:rPr>
        <w:t>и</w:t>
      </w:r>
      <w:proofErr w:type="gramEnd"/>
      <w:r w:rsidRPr="00F57570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по отзывам учителей начальных классов.</w:t>
      </w:r>
    </w:p>
    <w:p w:rsidR="00F57570" w:rsidRPr="00F57570" w:rsidRDefault="00F57570" w:rsidP="00F575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F57570">
        <w:rPr>
          <w:rFonts w:ascii="Times New Roman" w:hAnsi="Times New Roman" w:cs="Times New Roman"/>
          <w:sz w:val="24"/>
          <w:szCs w:val="24"/>
          <w:lang w:bidi="ru-RU"/>
        </w:rPr>
        <w:t xml:space="preserve">Наибольшее количество выпускников 2019 года поступили в 642-ю гимназию «Земля и Вселенная» – 20 человек (38 %), в школу № 12 – 5 человек (10%), остальные перешли в ГБОУ №№ 4, 24, 11 и другие. Одна выпускница поступила в академию танца Бориса Эйфмана. Один ребенок переехал в другой район. </w:t>
      </w:r>
      <w:r w:rsidRPr="00F57570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В 2019 году по итогам успеваемости за первый класс более 90% выпускников ГБДОУ № 29 (выпуск предыдущего 2018 года) аттестованы на «отлично» и «хорошо». </w:t>
      </w:r>
      <w:r w:rsidRPr="00F57570">
        <w:rPr>
          <w:rFonts w:ascii="Times New Roman" w:hAnsi="Times New Roman" w:cs="Times New Roman"/>
          <w:sz w:val="24"/>
          <w:szCs w:val="24"/>
          <w:lang w:bidi="ru-RU"/>
        </w:rPr>
        <w:t xml:space="preserve">Между ГБДОУ № 29 и гимназией № 642 «Земля и Вселенная» за многие годы сложились конструктивные отношения, воспитанники ГБДОУ принимают участие в праздничных мероприятиях гимназии, имеют сформированную школьную мотивацию. Многие выпускники продолжают сохранять связь с детским садом и своими педагогами вплоть до поступления в высшие учебные заведения. В этом – немалая заслуга любящих педагогов. </w:t>
      </w:r>
    </w:p>
    <w:p w:rsidR="00915C9B" w:rsidRDefault="008C39AE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адаптированной программе </w:t>
      </w:r>
      <w:r w:rsidR="001A01BA" w:rsidRPr="001A01BA">
        <w:rPr>
          <w:rFonts w:ascii="Times New Roman" w:hAnsi="Times New Roman" w:cs="Times New Roman"/>
          <w:bCs/>
          <w:sz w:val="24"/>
          <w:szCs w:val="24"/>
        </w:rPr>
        <w:t xml:space="preserve">дошкольного образования для воспитанников с ТНР (тяжелые нарушения речи) </w:t>
      </w:r>
      <w:r w:rsidR="00C85A9D" w:rsidRPr="0011762E">
        <w:rPr>
          <w:rFonts w:ascii="Times New Roman" w:hAnsi="Times New Roman" w:cs="Times New Roman"/>
          <w:sz w:val="24"/>
          <w:szCs w:val="24"/>
        </w:rPr>
        <w:t>в 201</w:t>
      </w:r>
      <w:r w:rsidR="0055518C">
        <w:rPr>
          <w:rFonts w:ascii="Times New Roman" w:hAnsi="Times New Roman" w:cs="Times New Roman"/>
          <w:sz w:val="24"/>
          <w:szCs w:val="24"/>
        </w:rPr>
        <w:t>8</w:t>
      </w:r>
      <w:r w:rsidR="00C85A9D" w:rsidRPr="0011762E">
        <w:rPr>
          <w:rFonts w:ascii="Times New Roman" w:hAnsi="Times New Roman" w:cs="Times New Roman"/>
          <w:sz w:val="24"/>
          <w:szCs w:val="24"/>
        </w:rPr>
        <w:t>-201</w:t>
      </w:r>
      <w:r w:rsidR="0055518C">
        <w:rPr>
          <w:rFonts w:ascii="Times New Roman" w:hAnsi="Times New Roman" w:cs="Times New Roman"/>
          <w:sz w:val="24"/>
          <w:szCs w:val="24"/>
        </w:rPr>
        <w:t>9</w:t>
      </w:r>
      <w:r w:rsidR="00C85A9D" w:rsidRPr="0011762E">
        <w:rPr>
          <w:rFonts w:ascii="Times New Roman" w:hAnsi="Times New Roman" w:cs="Times New Roman"/>
          <w:sz w:val="24"/>
          <w:szCs w:val="24"/>
        </w:rPr>
        <w:t xml:space="preserve"> учебном году обучались</w:t>
      </w:r>
      <w:r w:rsidR="00C85A9D">
        <w:rPr>
          <w:rFonts w:ascii="Times New Roman" w:hAnsi="Times New Roman" w:cs="Times New Roman"/>
          <w:sz w:val="24"/>
          <w:szCs w:val="24"/>
        </w:rPr>
        <w:t xml:space="preserve"> 5</w:t>
      </w:r>
      <w:r w:rsidR="0055518C">
        <w:rPr>
          <w:rFonts w:ascii="Times New Roman" w:hAnsi="Times New Roman" w:cs="Times New Roman"/>
          <w:sz w:val="24"/>
          <w:szCs w:val="24"/>
        </w:rPr>
        <w:t>5</w:t>
      </w:r>
      <w:r w:rsidR="00C85A9D" w:rsidRPr="0011762E">
        <w:rPr>
          <w:rFonts w:ascii="Times New Roman" w:hAnsi="Times New Roman" w:cs="Times New Roman"/>
          <w:sz w:val="24"/>
          <w:szCs w:val="24"/>
        </w:rPr>
        <w:t xml:space="preserve"> воспитанников от </w:t>
      </w:r>
      <w:r w:rsidR="00C85A9D">
        <w:rPr>
          <w:rFonts w:ascii="Times New Roman" w:hAnsi="Times New Roman" w:cs="Times New Roman"/>
          <w:sz w:val="24"/>
          <w:szCs w:val="24"/>
        </w:rPr>
        <w:t>4</w:t>
      </w:r>
      <w:r w:rsidR="00C85A9D" w:rsidRPr="0011762E">
        <w:rPr>
          <w:rFonts w:ascii="Times New Roman" w:hAnsi="Times New Roman" w:cs="Times New Roman"/>
          <w:sz w:val="24"/>
          <w:szCs w:val="24"/>
        </w:rPr>
        <w:t xml:space="preserve"> до </w:t>
      </w:r>
      <w:r w:rsidR="00C85A9D">
        <w:rPr>
          <w:rFonts w:ascii="Times New Roman" w:hAnsi="Times New Roman" w:cs="Times New Roman"/>
          <w:sz w:val="24"/>
          <w:szCs w:val="24"/>
        </w:rPr>
        <w:t>7</w:t>
      </w:r>
      <w:r w:rsidR="00C85A9D" w:rsidRPr="0011762E">
        <w:rPr>
          <w:rFonts w:ascii="Times New Roman" w:hAnsi="Times New Roman" w:cs="Times New Roman"/>
          <w:sz w:val="24"/>
          <w:szCs w:val="24"/>
        </w:rPr>
        <w:t xml:space="preserve"> лет</w:t>
      </w:r>
      <w:r w:rsidR="00C85A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1A01BA">
        <w:rPr>
          <w:rFonts w:ascii="Times New Roman" w:hAnsi="Times New Roman" w:cs="Times New Roman"/>
          <w:sz w:val="24"/>
          <w:szCs w:val="24"/>
        </w:rPr>
        <w:t xml:space="preserve">трех 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компенсирующих группах. </w:t>
      </w:r>
      <w:r w:rsidR="00C85A9D">
        <w:rPr>
          <w:rFonts w:ascii="Times New Roman" w:hAnsi="Times New Roman" w:cs="Times New Roman"/>
          <w:sz w:val="24"/>
          <w:szCs w:val="24"/>
        </w:rPr>
        <w:t xml:space="preserve">На основании решения </w:t>
      </w:r>
      <w:r w:rsidR="00C85A9D" w:rsidRPr="00C85A9D">
        <w:rPr>
          <w:rFonts w:ascii="Times New Roman" w:hAnsi="Times New Roman" w:cs="Times New Roman"/>
          <w:sz w:val="24"/>
          <w:szCs w:val="24"/>
        </w:rPr>
        <w:t xml:space="preserve">психолого-медико-педагогического консилиума </w:t>
      </w:r>
      <w:r w:rsidR="00C85A9D">
        <w:rPr>
          <w:rFonts w:ascii="Times New Roman" w:hAnsi="Times New Roman" w:cs="Times New Roman"/>
          <w:sz w:val="24"/>
          <w:szCs w:val="24"/>
        </w:rPr>
        <w:t>и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з </w:t>
      </w:r>
      <w:r w:rsidR="00BA6BAC">
        <w:rPr>
          <w:rFonts w:ascii="Times New Roman" w:hAnsi="Times New Roman" w:cs="Times New Roman"/>
          <w:sz w:val="24"/>
          <w:szCs w:val="24"/>
        </w:rPr>
        <w:t xml:space="preserve">компенсирующей </w:t>
      </w:r>
      <w:r w:rsidR="00915C9B" w:rsidRPr="0011762E">
        <w:rPr>
          <w:rFonts w:ascii="Times New Roman" w:hAnsi="Times New Roman" w:cs="Times New Roman"/>
          <w:sz w:val="24"/>
          <w:szCs w:val="24"/>
        </w:rPr>
        <w:t>групп</w:t>
      </w:r>
      <w:r w:rsidR="00BA6BAC">
        <w:rPr>
          <w:rFonts w:ascii="Times New Roman" w:hAnsi="Times New Roman" w:cs="Times New Roman"/>
          <w:sz w:val="24"/>
          <w:szCs w:val="24"/>
        </w:rPr>
        <w:t>ы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 выпущены </w:t>
      </w:r>
      <w:r w:rsidR="00515741">
        <w:rPr>
          <w:rFonts w:ascii="Times New Roman" w:hAnsi="Times New Roman" w:cs="Times New Roman"/>
          <w:sz w:val="24"/>
          <w:szCs w:val="24"/>
        </w:rPr>
        <w:t>в школу 1</w:t>
      </w:r>
      <w:r w:rsidR="0055518C">
        <w:rPr>
          <w:rFonts w:ascii="Times New Roman" w:hAnsi="Times New Roman" w:cs="Times New Roman"/>
          <w:sz w:val="24"/>
          <w:szCs w:val="24"/>
        </w:rPr>
        <w:t>9</w:t>
      </w:r>
      <w:r w:rsidR="00DA3EC7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515741">
        <w:rPr>
          <w:rFonts w:ascii="Times New Roman" w:hAnsi="Times New Roman" w:cs="Times New Roman"/>
          <w:sz w:val="24"/>
          <w:szCs w:val="24"/>
        </w:rPr>
        <w:t>детей</w:t>
      </w:r>
      <w:r w:rsidR="00C85A9D">
        <w:rPr>
          <w:rFonts w:ascii="Times New Roman" w:hAnsi="Times New Roman" w:cs="Times New Roman"/>
          <w:sz w:val="24"/>
          <w:szCs w:val="24"/>
        </w:rPr>
        <w:t>, достигших возраста 7 лет.</w:t>
      </w:r>
      <w:r w:rsidR="0055518C">
        <w:rPr>
          <w:rFonts w:ascii="Times New Roman" w:hAnsi="Times New Roman" w:cs="Times New Roman"/>
          <w:sz w:val="24"/>
          <w:szCs w:val="24"/>
        </w:rPr>
        <w:t xml:space="preserve"> Из них перешли в школу с чистой речью – 16, со значительным улучшением – 3.</w:t>
      </w:r>
      <w:r w:rsidR="00DA3EC7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515741">
        <w:rPr>
          <w:rFonts w:ascii="Times New Roman" w:hAnsi="Times New Roman" w:cs="Times New Roman"/>
          <w:sz w:val="24"/>
          <w:szCs w:val="24"/>
        </w:rPr>
        <w:t>Для 3</w:t>
      </w:r>
      <w:r w:rsidR="0055518C">
        <w:rPr>
          <w:rFonts w:ascii="Times New Roman" w:hAnsi="Times New Roman" w:cs="Times New Roman"/>
          <w:sz w:val="24"/>
          <w:szCs w:val="24"/>
        </w:rPr>
        <w:t>6</w:t>
      </w:r>
      <w:r w:rsidR="00DA3EC7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515741">
        <w:rPr>
          <w:rFonts w:ascii="Times New Roman" w:hAnsi="Times New Roman" w:cs="Times New Roman"/>
          <w:sz w:val="24"/>
          <w:szCs w:val="24"/>
        </w:rPr>
        <w:t xml:space="preserve">продлен срок </w:t>
      </w:r>
      <w:proofErr w:type="gramStart"/>
      <w:r w:rsidR="00515741">
        <w:rPr>
          <w:rFonts w:ascii="Times New Roman" w:hAnsi="Times New Roman" w:cs="Times New Roman"/>
          <w:sz w:val="24"/>
          <w:szCs w:val="24"/>
        </w:rPr>
        <w:t>обучения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BA6BA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BA6BAC">
        <w:rPr>
          <w:rFonts w:ascii="Times New Roman" w:hAnsi="Times New Roman" w:cs="Times New Roman"/>
          <w:sz w:val="24"/>
          <w:szCs w:val="24"/>
        </w:rPr>
        <w:t xml:space="preserve"> адаптированной программе 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в компенсирующей группе </w:t>
      </w:r>
      <w:r w:rsidR="00BA6BAC">
        <w:rPr>
          <w:rFonts w:ascii="Times New Roman" w:hAnsi="Times New Roman" w:cs="Times New Roman"/>
          <w:sz w:val="24"/>
          <w:szCs w:val="24"/>
        </w:rPr>
        <w:t>в соответствии с возрастом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. </w:t>
      </w:r>
      <w:r w:rsidR="00D1303C" w:rsidRPr="0011762E">
        <w:rPr>
          <w:rFonts w:ascii="Times New Roman" w:hAnsi="Times New Roman" w:cs="Times New Roman"/>
          <w:sz w:val="24"/>
          <w:szCs w:val="24"/>
        </w:rPr>
        <w:t>На 20</w:t>
      </w:r>
      <w:r w:rsidR="0055518C">
        <w:rPr>
          <w:rFonts w:ascii="Times New Roman" w:hAnsi="Times New Roman" w:cs="Times New Roman"/>
          <w:sz w:val="24"/>
          <w:szCs w:val="24"/>
        </w:rPr>
        <w:t>20</w:t>
      </w:r>
      <w:r w:rsidR="00D1303C" w:rsidRPr="0011762E">
        <w:rPr>
          <w:rFonts w:ascii="Times New Roman" w:hAnsi="Times New Roman" w:cs="Times New Roman"/>
          <w:sz w:val="24"/>
          <w:szCs w:val="24"/>
        </w:rPr>
        <w:t>-20</w:t>
      </w:r>
      <w:r w:rsidR="0055518C">
        <w:rPr>
          <w:rFonts w:ascii="Times New Roman" w:hAnsi="Times New Roman" w:cs="Times New Roman"/>
          <w:sz w:val="24"/>
          <w:szCs w:val="24"/>
        </w:rPr>
        <w:t>20</w:t>
      </w:r>
      <w:r w:rsidR="00D1303C" w:rsidRPr="0011762E">
        <w:rPr>
          <w:rFonts w:ascii="Times New Roman" w:hAnsi="Times New Roman" w:cs="Times New Roman"/>
          <w:sz w:val="24"/>
          <w:szCs w:val="24"/>
        </w:rPr>
        <w:t xml:space="preserve"> учебный год укомплектованы три группы компенсирующей направленности для воспитанников с тяжелыми нарушениями речи в возрасте от </w:t>
      </w:r>
      <w:r w:rsidR="0055518C">
        <w:rPr>
          <w:rFonts w:ascii="Times New Roman" w:hAnsi="Times New Roman" w:cs="Times New Roman"/>
          <w:sz w:val="24"/>
          <w:szCs w:val="24"/>
        </w:rPr>
        <w:t>4</w:t>
      </w:r>
      <w:r w:rsidR="00D1303C" w:rsidRPr="0011762E">
        <w:rPr>
          <w:rFonts w:ascii="Times New Roman" w:hAnsi="Times New Roman" w:cs="Times New Roman"/>
          <w:sz w:val="24"/>
          <w:szCs w:val="24"/>
        </w:rPr>
        <w:t xml:space="preserve"> до 7 лет в количестве 5</w:t>
      </w:r>
      <w:r w:rsidR="0055518C">
        <w:rPr>
          <w:rFonts w:ascii="Times New Roman" w:hAnsi="Times New Roman" w:cs="Times New Roman"/>
          <w:sz w:val="24"/>
          <w:szCs w:val="24"/>
        </w:rPr>
        <w:t>7</w:t>
      </w:r>
      <w:r w:rsidR="00D1303C" w:rsidRPr="0011762E">
        <w:rPr>
          <w:rFonts w:ascii="Times New Roman" w:hAnsi="Times New Roman" w:cs="Times New Roman"/>
          <w:sz w:val="24"/>
          <w:szCs w:val="24"/>
        </w:rPr>
        <w:t xml:space="preserve"> человек (по направлениям ТМПК).</w:t>
      </w:r>
    </w:p>
    <w:p w:rsidR="00872728" w:rsidRPr="00872728" w:rsidRDefault="007B0BC2" w:rsidP="008727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F0723">
        <w:rPr>
          <w:rFonts w:ascii="Times New Roman" w:hAnsi="Times New Roman" w:cs="Times New Roman"/>
          <w:sz w:val="24"/>
          <w:szCs w:val="24"/>
        </w:rPr>
        <w:t xml:space="preserve">оспитанники </w:t>
      </w:r>
      <w:r>
        <w:rPr>
          <w:rFonts w:ascii="Times New Roman" w:hAnsi="Times New Roman" w:cs="Times New Roman"/>
          <w:sz w:val="24"/>
          <w:szCs w:val="24"/>
        </w:rPr>
        <w:t xml:space="preserve">старших и </w:t>
      </w:r>
      <w:r w:rsidR="000F0723">
        <w:rPr>
          <w:rFonts w:ascii="Times New Roman" w:hAnsi="Times New Roman" w:cs="Times New Roman"/>
          <w:sz w:val="24"/>
          <w:szCs w:val="24"/>
        </w:rPr>
        <w:t xml:space="preserve">подготовительных групп приняли участие в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4D06B0">
        <w:rPr>
          <w:rFonts w:ascii="Times New Roman" w:hAnsi="Times New Roman" w:cs="Times New Roman"/>
          <w:sz w:val="24"/>
          <w:szCs w:val="24"/>
        </w:rPr>
        <w:t>истанционно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="000F0723">
        <w:rPr>
          <w:rFonts w:ascii="Times New Roman" w:hAnsi="Times New Roman" w:cs="Times New Roman"/>
          <w:sz w:val="24"/>
          <w:szCs w:val="24"/>
        </w:rPr>
        <w:t xml:space="preserve">ежегодном 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открытом </w:t>
      </w:r>
      <w:r w:rsidR="004D06B0">
        <w:rPr>
          <w:rFonts w:ascii="Times New Roman" w:hAnsi="Times New Roman" w:cs="Times New Roman"/>
          <w:sz w:val="24"/>
          <w:szCs w:val="24"/>
        </w:rPr>
        <w:t>в</w:t>
      </w:r>
      <w:r w:rsidR="004D06B0" w:rsidRPr="004D06B0">
        <w:rPr>
          <w:rFonts w:ascii="Times New Roman" w:hAnsi="Times New Roman" w:cs="Times New Roman"/>
          <w:sz w:val="24"/>
          <w:szCs w:val="24"/>
        </w:rPr>
        <w:t>сероссийском интеллектуальном турнире способностей «</w:t>
      </w:r>
      <w:proofErr w:type="spellStart"/>
      <w:proofErr w:type="gramStart"/>
      <w:r w:rsidR="004D06B0" w:rsidRPr="004D06B0">
        <w:rPr>
          <w:rFonts w:ascii="Times New Roman" w:hAnsi="Times New Roman" w:cs="Times New Roman"/>
          <w:sz w:val="24"/>
          <w:szCs w:val="24"/>
        </w:rPr>
        <w:t>РостОК</w:t>
      </w:r>
      <w:proofErr w:type="gramEnd"/>
      <w:r w:rsidR="004D06B0" w:rsidRPr="004D06B0">
        <w:rPr>
          <w:rFonts w:ascii="Times New Roman" w:hAnsi="Times New Roman" w:cs="Times New Roman"/>
          <w:sz w:val="24"/>
          <w:szCs w:val="24"/>
        </w:rPr>
        <w:t>IntellektУм</w:t>
      </w:r>
      <w:proofErr w:type="spellEnd"/>
      <w:r w:rsidR="004D06B0" w:rsidRPr="004D06B0">
        <w:rPr>
          <w:rFonts w:ascii="Times New Roman" w:hAnsi="Times New Roman" w:cs="Times New Roman"/>
          <w:sz w:val="24"/>
          <w:szCs w:val="24"/>
        </w:rPr>
        <w:t xml:space="preserve">» </w:t>
      </w:r>
      <w:r w:rsidR="004D06B0">
        <w:rPr>
          <w:rFonts w:ascii="Times New Roman" w:hAnsi="Times New Roman" w:cs="Times New Roman"/>
          <w:sz w:val="24"/>
          <w:szCs w:val="24"/>
        </w:rPr>
        <w:t>(</w:t>
      </w:r>
      <w:r w:rsidR="00170962">
        <w:rPr>
          <w:rFonts w:ascii="Times New Roman" w:hAnsi="Times New Roman" w:cs="Times New Roman"/>
          <w:sz w:val="24"/>
          <w:szCs w:val="24"/>
        </w:rPr>
        <w:t>апрел</w:t>
      </w:r>
      <w:r w:rsidR="004D06B0" w:rsidRPr="004D06B0">
        <w:rPr>
          <w:rFonts w:ascii="Times New Roman" w:hAnsi="Times New Roman" w:cs="Times New Roman"/>
          <w:sz w:val="24"/>
          <w:szCs w:val="24"/>
        </w:rPr>
        <w:t>ь 201</w:t>
      </w:r>
      <w:r w:rsidR="00170962">
        <w:rPr>
          <w:rFonts w:ascii="Times New Roman" w:hAnsi="Times New Roman" w:cs="Times New Roman"/>
          <w:sz w:val="24"/>
          <w:szCs w:val="24"/>
        </w:rPr>
        <w:t>9</w:t>
      </w:r>
      <w:r w:rsidR="004D06B0">
        <w:rPr>
          <w:rFonts w:ascii="Times New Roman" w:hAnsi="Times New Roman" w:cs="Times New Roman"/>
          <w:sz w:val="24"/>
          <w:szCs w:val="24"/>
        </w:rPr>
        <w:t>), три четверти участников награждены дипломами (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I </w:t>
      </w:r>
      <w:r w:rsidR="004D06B0">
        <w:rPr>
          <w:rFonts w:ascii="Times New Roman" w:hAnsi="Times New Roman" w:cs="Times New Roman"/>
          <w:sz w:val="24"/>
          <w:szCs w:val="24"/>
        </w:rPr>
        <w:t xml:space="preserve">степени 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– 3 </w:t>
      </w:r>
      <w:r w:rsidR="004D06B0">
        <w:rPr>
          <w:rFonts w:ascii="Times New Roman" w:hAnsi="Times New Roman" w:cs="Times New Roman"/>
          <w:sz w:val="24"/>
          <w:szCs w:val="24"/>
        </w:rPr>
        <w:t xml:space="preserve">чел., 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II степени – 21 </w:t>
      </w:r>
      <w:r w:rsidR="004D06B0">
        <w:rPr>
          <w:rFonts w:ascii="Times New Roman" w:hAnsi="Times New Roman" w:cs="Times New Roman"/>
          <w:sz w:val="24"/>
          <w:szCs w:val="24"/>
        </w:rPr>
        <w:t>чел</w:t>
      </w:r>
      <w:r w:rsidR="004D06B0" w:rsidRPr="004D06B0">
        <w:rPr>
          <w:rFonts w:ascii="Times New Roman" w:hAnsi="Times New Roman" w:cs="Times New Roman"/>
          <w:sz w:val="24"/>
          <w:szCs w:val="24"/>
        </w:rPr>
        <w:t>.</w:t>
      </w:r>
      <w:r w:rsidR="004D06B0">
        <w:rPr>
          <w:rFonts w:ascii="Times New Roman" w:hAnsi="Times New Roman" w:cs="Times New Roman"/>
          <w:sz w:val="24"/>
          <w:szCs w:val="24"/>
        </w:rPr>
        <w:t xml:space="preserve"> и 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III степени – 19 </w:t>
      </w:r>
      <w:r w:rsidR="004D06B0">
        <w:rPr>
          <w:rFonts w:ascii="Times New Roman" w:hAnsi="Times New Roman" w:cs="Times New Roman"/>
          <w:sz w:val="24"/>
          <w:szCs w:val="24"/>
        </w:rPr>
        <w:t>чел</w:t>
      </w:r>
      <w:r w:rsidR="004D06B0" w:rsidRPr="004D06B0">
        <w:rPr>
          <w:rFonts w:ascii="Times New Roman" w:hAnsi="Times New Roman" w:cs="Times New Roman"/>
          <w:sz w:val="24"/>
          <w:szCs w:val="24"/>
        </w:rPr>
        <w:t>.</w:t>
      </w:r>
      <w:r w:rsidR="004D06B0">
        <w:rPr>
          <w:rFonts w:ascii="Times New Roman" w:hAnsi="Times New Roman" w:cs="Times New Roman"/>
          <w:sz w:val="24"/>
          <w:szCs w:val="24"/>
        </w:rPr>
        <w:t>). Более 60% выпускников успешно участвовали во внешних очных конкурсных мероприятиях</w:t>
      </w:r>
      <w:r w:rsidR="00417BD9">
        <w:rPr>
          <w:rFonts w:ascii="Times New Roman" w:hAnsi="Times New Roman" w:cs="Times New Roman"/>
          <w:sz w:val="24"/>
          <w:szCs w:val="24"/>
        </w:rPr>
        <w:t xml:space="preserve"> как индивидуально, так и в составе команд, ансамблей и творческих коллективов</w:t>
      </w:r>
      <w:r w:rsidR="004D06B0">
        <w:rPr>
          <w:rFonts w:ascii="Times New Roman" w:hAnsi="Times New Roman" w:cs="Times New Roman"/>
          <w:sz w:val="24"/>
          <w:szCs w:val="24"/>
        </w:rPr>
        <w:t xml:space="preserve"> </w:t>
      </w:r>
      <w:r w:rsidR="00417BD9">
        <w:rPr>
          <w:rFonts w:ascii="Times New Roman" w:hAnsi="Times New Roman" w:cs="Times New Roman"/>
          <w:sz w:val="24"/>
          <w:szCs w:val="24"/>
        </w:rPr>
        <w:t xml:space="preserve">(спортивных, танцевальных, вокальных), занимали первые/призовые места. </w:t>
      </w:r>
      <w:r w:rsidR="00872728" w:rsidRPr="00872728">
        <w:rPr>
          <w:rFonts w:ascii="Times New Roman" w:hAnsi="Times New Roman" w:cs="Times New Roman"/>
          <w:sz w:val="24"/>
          <w:szCs w:val="24"/>
        </w:rPr>
        <w:t>Таким образом, показатели внутреннего мониторинга детского развития подтверждаются результативностью участия во внешних мероприятиях.</w:t>
      </w:r>
    </w:p>
    <w:p w:rsidR="00BA6BAC" w:rsidRPr="00BA6BAC" w:rsidRDefault="00872728" w:rsidP="00BA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lastRenderedPageBreak/>
        <w:t>О</w:t>
      </w:r>
      <w:r w:rsidR="003763F1" w:rsidRPr="0011762E">
        <w:rPr>
          <w:rFonts w:ascii="Times New Roman" w:hAnsi="Times New Roman" w:cs="Times New Roman"/>
          <w:bCs/>
          <w:sz w:val="24"/>
          <w:szCs w:val="24"/>
        </w:rPr>
        <w:t xml:space="preserve">бразовательная программа </w:t>
      </w:r>
      <w:r w:rsidR="001A01BA">
        <w:rPr>
          <w:rFonts w:ascii="Times New Roman" w:hAnsi="Times New Roman" w:cs="Times New Roman"/>
          <w:bCs/>
          <w:sz w:val="24"/>
          <w:szCs w:val="24"/>
        </w:rPr>
        <w:t xml:space="preserve">дошкольного образования 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и адаптированная программа </w:t>
      </w:r>
      <w:r w:rsidR="001A01BA" w:rsidRPr="001A01BA">
        <w:rPr>
          <w:rFonts w:ascii="Times New Roman" w:hAnsi="Times New Roman" w:cs="Times New Roman"/>
          <w:bCs/>
          <w:sz w:val="24"/>
          <w:szCs w:val="24"/>
        </w:rPr>
        <w:t xml:space="preserve">дошкольного образования </w:t>
      </w:r>
      <w:r w:rsidR="001A01BA">
        <w:rPr>
          <w:rFonts w:ascii="Times New Roman" w:hAnsi="Times New Roman" w:cs="Times New Roman"/>
          <w:bCs/>
          <w:sz w:val="24"/>
          <w:szCs w:val="24"/>
        </w:rPr>
        <w:t xml:space="preserve">для воспитанников с ТНР (тяжелые нарушения речи) </w:t>
      </w:r>
      <w:r w:rsidR="003763F1" w:rsidRPr="0011762E">
        <w:rPr>
          <w:rFonts w:ascii="Times New Roman" w:hAnsi="Times New Roman" w:cs="Times New Roman"/>
          <w:bCs/>
          <w:sz w:val="24"/>
          <w:szCs w:val="24"/>
        </w:rPr>
        <w:t>ГБДОУ детского сада № 29 выполнен</w:t>
      </w:r>
      <w:r w:rsidR="000722A9">
        <w:rPr>
          <w:rFonts w:ascii="Times New Roman" w:hAnsi="Times New Roman" w:cs="Times New Roman"/>
          <w:bCs/>
          <w:sz w:val="24"/>
          <w:szCs w:val="24"/>
        </w:rPr>
        <w:t>ы</w:t>
      </w:r>
      <w:r w:rsidR="003763F1" w:rsidRPr="0011762E">
        <w:rPr>
          <w:rFonts w:ascii="Times New Roman" w:hAnsi="Times New Roman" w:cs="Times New Roman"/>
          <w:bCs/>
          <w:sz w:val="24"/>
          <w:szCs w:val="24"/>
        </w:rPr>
        <w:t xml:space="preserve"> во всех группах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, что подтверждается </w:t>
      </w:r>
      <w:r w:rsidR="000722A9" w:rsidRPr="00BA6BAC">
        <w:rPr>
          <w:rFonts w:ascii="Times New Roman" w:hAnsi="Times New Roman" w:cs="Times New Roman"/>
          <w:bCs/>
          <w:sz w:val="24"/>
          <w:szCs w:val="24"/>
        </w:rPr>
        <w:t>данны</w:t>
      </w:r>
      <w:r w:rsidR="000722A9">
        <w:rPr>
          <w:rFonts w:ascii="Times New Roman" w:hAnsi="Times New Roman" w:cs="Times New Roman"/>
          <w:bCs/>
          <w:sz w:val="24"/>
          <w:szCs w:val="24"/>
        </w:rPr>
        <w:t>ми</w:t>
      </w:r>
      <w:r w:rsidR="000722A9" w:rsidRPr="00BA6BAC">
        <w:rPr>
          <w:rFonts w:ascii="Times New Roman" w:hAnsi="Times New Roman" w:cs="Times New Roman"/>
          <w:bCs/>
          <w:sz w:val="24"/>
          <w:szCs w:val="24"/>
        </w:rPr>
        <w:t xml:space="preserve"> мониторинга </w:t>
      </w:r>
      <w:r w:rsidR="00417BD9">
        <w:rPr>
          <w:rFonts w:ascii="Times New Roman" w:hAnsi="Times New Roman" w:cs="Times New Roman"/>
          <w:bCs/>
          <w:sz w:val="24"/>
          <w:szCs w:val="24"/>
        </w:rPr>
        <w:t xml:space="preserve">усвоения </w:t>
      </w:r>
      <w:r w:rsidR="00417BD9" w:rsidRPr="0011762E">
        <w:rPr>
          <w:rFonts w:ascii="Times New Roman" w:hAnsi="Times New Roman" w:cs="Times New Roman"/>
          <w:bCs/>
          <w:sz w:val="24"/>
          <w:szCs w:val="24"/>
        </w:rPr>
        <w:t>по пяти образовательным областям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722A9" w:rsidRPr="0011762E">
        <w:rPr>
          <w:rFonts w:ascii="Times New Roman" w:hAnsi="Times New Roman" w:cs="Times New Roman"/>
          <w:bCs/>
          <w:sz w:val="24"/>
          <w:szCs w:val="24"/>
        </w:rPr>
        <w:t>отчетами педагогов о выполнении рабочих программ</w:t>
      </w:r>
      <w:r w:rsidR="000722A9">
        <w:rPr>
          <w:rFonts w:ascii="Times New Roman" w:hAnsi="Times New Roman" w:cs="Times New Roman"/>
          <w:bCs/>
          <w:sz w:val="24"/>
          <w:szCs w:val="24"/>
        </w:rPr>
        <w:t>,</w:t>
      </w:r>
      <w:r w:rsidR="000722A9"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2A9">
        <w:rPr>
          <w:rFonts w:ascii="Times New Roman" w:hAnsi="Times New Roman" w:cs="Times New Roman"/>
          <w:bCs/>
          <w:sz w:val="24"/>
          <w:szCs w:val="24"/>
        </w:rPr>
        <w:t>протоколами психолого-медико-педагогического консилиума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а также объективными показателями </w:t>
      </w:r>
      <w:r w:rsidR="00BA6BAC" w:rsidRPr="00BA6BAC">
        <w:rPr>
          <w:rFonts w:ascii="Times New Roman" w:hAnsi="Times New Roman" w:cs="Times New Roman"/>
          <w:bCs/>
          <w:sz w:val="24"/>
          <w:szCs w:val="24"/>
        </w:rPr>
        <w:t xml:space="preserve">результативности участия 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воспитанников </w:t>
      </w:r>
      <w:r w:rsidR="00BA6BAC" w:rsidRPr="00BA6BAC">
        <w:rPr>
          <w:rFonts w:ascii="Times New Roman" w:hAnsi="Times New Roman" w:cs="Times New Roman"/>
          <w:bCs/>
          <w:sz w:val="24"/>
          <w:szCs w:val="24"/>
        </w:rPr>
        <w:t>в конкурсных мероприятиях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 в 201</w:t>
      </w:r>
      <w:r w:rsidR="00170962">
        <w:rPr>
          <w:rFonts w:ascii="Times New Roman" w:hAnsi="Times New Roman" w:cs="Times New Roman"/>
          <w:bCs/>
          <w:sz w:val="24"/>
          <w:szCs w:val="24"/>
        </w:rPr>
        <w:t>8</w:t>
      </w:r>
      <w:r w:rsidR="008C39AE">
        <w:rPr>
          <w:rFonts w:ascii="Times New Roman" w:hAnsi="Times New Roman" w:cs="Times New Roman"/>
          <w:bCs/>
          <w:sz w:val="24"/>
          <w:szCs w:val="24"/>
        </w:rPr>
        <w:t>-201</w:t>
      </w:r>
      <w:r w:rsidR="00170962">
        <w:rPr>
          <w:rFonts w:ascii="Times New Roman" w:hAnsi="Times New Roman" w:cs="Times New Roman"/>
          <w:bCs/>
          <w:sz w:val="24"/>
          <w:szCs w:val="24"/>
        </w:rPr>
        <w:t>9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 г.</w:t>
      </w:r>
      <w:r w:rsidR="00BA6BAC" w:rsidRPr="00BA6BA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</w:p>
    <w:p w:rsidR="0064468E" w:rsidRPr="0064468E" w:rsidRDefault="0064468E" w:rsidP="0064468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468E">
        <w:rPr>
          <w:rFonts w:ascii="Times New Roman" w:hAnsi="Times New Roman" w:cs="Times New Roman"/>
          <w:bCs/>
          <w:sz w:val="24"/>
          <w:szCs w:val="24"/>
        </w:rPr>
        <w:t xml:space="preserve">В 2019 году незначительно снизилась заболеваемость воспитанников выпускных групп. В 2019 году по болезни было пропущено 9,2 дня на одного ребенка (по саду 11,8). Для сравнения в 2018 – 10,1 </w:t>
      </w:r>
      <w:proofErr w:type="spellStart"/>
      <w:r w:rsidRPr="0064468E">
        <w:rPr>
          <w:rFonts w:ascii="Times New Roman" w:hAnsi="Times New Roman" w:cs="Times New Roman"/>
          <w:bCs/>
          <w:sz w:val="24"/>
          <w:szCs w:val="24"/>
        </w:rPr>
        <w:t>детодней</w:t>
      </w:r>
      <w:proofErr w:type="spellEnd"/>
      <w:r w:rsidRPr="0064468E">
        <w:rPr>
          <w:rFonts w:ascii="Times New Roman" w:hAnsi="Times New Roman" w:cs="Times New Roman"/>
          <w:bCs/>
          <w:sz w:val="24"/>
          <w:szCs w:val="24"/>
        </w:rPr>
        <w:t xml:space="preserve"> (по саду 11,3).</w:t>
      </w:r>
    </w:p>
    <w:p w:rsidR="008C39AE" w:rsidRDefault="000722A9" w:rsidP="008C3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2A9">
        <w:rPr>
          <w:rFonts w:ascii="Times New Roman" w:hAnsi="Times New Roman" w:cs="Times New Roman"/>
          <w:b/>
          <w:bCs/>
          <w:sz w:val="24"/>
          <w:szCs w:val="24"/>
        </w:rPr>
        <w:t>Дополнительное образование.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39AE">
        <w:rPr>
          <w:rFonts w:ascii="Times New Roman" w:hAnsi="Times New Roman" w:cs="Times New Roman"/>
          <w:bCs/>
          <w:sz w:val="24"/>
          <w:szCs w:val="24"/>
        </w:rPr>
        <w:t>В детском саду на основе государственного финансирования и в соответствии с учебным планом реализуются</w:t>
      </w:r>
      <w:r w:rsidR="008C39AE" w:rsidRPr="001A245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дополнительные </w:t>
      </w:r>
      <w:r w:rsidR="008C39AE" w:rsidRPr="001A2454">
        <w:rPr>
          <w:rFonts w:ascii="Times New Roman" w:hAnsi="Times New Roman" w:cs="Times New Roman"/>
          <w:bCs/>
          <w:sz w:val="24"/>
          <w:szCs w:val="24"/>
        </w:rPr>
        <w:t>общеобразовательны</w:t>
      </w:r>
      <w:r w:rsidR="008C39AE">
        <w:rPr>
          <w:rFonts w:ascii="Times New Roman" w:hAnsi="Times New Roman" w:cs="Times New Roman"/>
          <w:bCs/>
          <w:sz w:val="24"/>
          <w:szCs w:val="24"/>
        </w:rPr>
        <w:t>е</w:t>
      </w:r>
      <w:r w:rsidR="008C39AE" w:rsidRPr="001A2454">
        <w:rPr>
          <w:rFonts w:ascii="Times New Roman" w:hAnsi="Times New Roman" w:cs="Times New Roman"/>
          <w:bCs/>
          <w:sz w:val="24"/>
          <w:szCs w:val="24"/>
        </w:rPr>
        <w:t xml:space="preserve"> общеразвивающи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е программы художественно-эстетической и </w:t>
      </w:r>
      <w:r w:rsidR="00170962">
        <w:rPr>
          <w:rFonts w:ascii="Times New Roman" w:hAnsi="Times New Roman" w:cs="Times New Roman"/>
          <w:bCs/>
          <w:sz w:val="24"/>
          <w:szCs w:val="24"/>
        </w:rPr>
        <w:t>социально-педагогической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 направленности. Для младших воспитанников предлага</w:t>
      </w:r>
      <w:r w:rsidR="00170962">
        <w:rPr>
          <w:rFonts w:ascii="Times New Roman" w:hAnsi="Times New Roman" w:cs="Times New Roman"/>
          <w:bCs/>
          <w:sz w:val="24"/>
          <w:szCs w:val="24"/>
        </w:rPr>
        <w:t>е</w:t>
      </w:r>
      <w:r w:rsidR="008C39AE">
        <w:rPr>
          <w:rFonts w:ascii="Times New Roman" w:hAnsi="Times New Roman" w:cs="Times New Roman"/>
          <w:bCs/>
          <w:sz w:val="24"/>
          <w:szCs w:val="24"/>
        </w:rPr>
        <w:t>тся программ</w:t>
      </w:r>
      <w:r w:rsidR="00170962">
        <w:rPr>
          <w:rFonts w:ascii="Times New Roman" w:hAnsi="Times New Roman" w:cs="Times New Roman"/>
          <w:bCs/>
          <w:sz w:val="24"/>
          <w:szCs w:val="24"/>
        </w:rPr>
        <w:t>а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 «Чудесная Глина» (2-</w:t>
      </w:r>
      <w:r w:rsidR="00373B0A">
        <w:rPr>
          <w:rFonts w:ascii="Times New Roman" w:hAnsi="Times New Roman" w:cs="Times New Roman"/>
          <w:bCs/>
          <w:sz w:val="24"/>
          <w:szCs w:val="24"/>
        </w:rPr>
        <w:t>4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 года)</w:t>
      </w:r>
      <w:r w:rsidR="00170962">
        <w:rPr>
          <w:rFonts w:ascii="Times New Roman" w:hAnsi="Times New Roman" w:cs="Times New Roman"/>
          <w:bCs/>
          <w:sz w:val="24"/>
          <w:szCs w:val="24"/>
        </w:rPr>
        <w:t>,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 для старших воспитанников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программы </w:t>
      </w:r>
      <w:r w:rsidR="008C39AE">
        <w:rPr>
          <w:rFonts w:ascii="Times New Roman" w:hAnsi="Times New Roman" w:cs="Times New Roman"/>
          <w:bCs/>
          <w:sz w:val="24"/>
          <w:szCs w:val="24"/>
        </w:rPr>
        <w:t>«Мой Санкт-Петербург» и «Здравствуй, Мир!»</w:t>
      </w:r>
      <w:r w:rsidR="00373B0A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70962">
        <w:rPr>
          <w:rFonts w:ascii="Times New Roman" w:hAnsi="Times New Roman" w:cs="Times New Roman"/>
          <w:bCs/>
          <w:sz w:val="24"/>
          <w:szCs w:val="24"/>
        </w:rPr>
        <w:t>5</w:t>
      </w:r>
      <w:r w:rsidR="00373B0A">
        <w:rPr>
          <w:rFonts w:ascii="Times New Roman" w:hAnsi="Times New Roman" w:cs="Times New Roman"/>
          <w:bCs/>
          <w:sz w:val="24"/>
          <w:szCs w:val="24"/>
        </w:rPr>
        <w:t>-7 лет). Доля получавших в 201</w:t>
      </w:r>
      <w:r w:rsidR="00170962">
        <w:rPr>
          <w:rFonts w:ascii="Times New Roman" w:hAnsi="Times New Roman" w:cs="Times New Roman"/>
          <w:bCs/>
          <w:sz w:val="24"/>
          <w:szCs w:val="24"/>
        </w:rPr>
        <w:t>8</w:t>
      </w:r>
      <w:r w:rsidR="00373B0A">
        <w:rPr>
          <w:rFonts w:ascii="Times New Roman" w:hAnsi="Times New Roman" w:cs="Times New Roman"/>
          <w:bCs/>
          <w:sz w:val="24"/>
          <w:szCs w:val="24"/>
        </w:rPr>
        <w:t>-201</w:t>
      </w:r>
      <w:r w:rsidR="00170962">
        <w:rPr>
          <w:rFonts w:ascii="Times New Roman" w:hAnsi="Times New Roman" w:cs="Times New Roman"/>
          <w:bCs/>
          <w:sz w:val="24"/>
          <w:szCs w:val="24"/>
        </w:rPr>
        <w:t>9</w:t>
      </w:r>
      <w:r w:rsidR="00373B0A">
        <w:rPr>
          <w:rFonts w:ascii="Times New Roman" w:hAnsi="Times New Roman" w:cs="Times New Roman"/>
          <w:bCs/>
          <w:sz w:val="24"/>
          <w:szCs w:val="24"/>
        </w:rPr>
        <w:t xml:space="preserve"> учебном году дополнительное образование за счет государственного финансирования составляло 45% от списочного состава: воспитанники от 2 до 4 лет и от </w:t>
      </w:r>
      <w:r w:rsidR="00170962">
        <w:rPr>
          <w:rFonts w:ascii="Times New Roman" w:hAnsi="Times New Roman" w:cs="Times New Roman"/>
          <w:bCs/>
          <w:sz w:val="24"/>
          <w:szCs w:val="24"/>
        </w:rPr>
        <w:t>5</w:t>
      </w:r>
      <w:r w:rsidR="00373B0A">
        <w:rPr>
          <w:rFonts w:ascii="Times New Roman" w:hAnsi="Times New Roman" w:cs="Times New Roman"/>
          <w:bCs/>
          <w:sz w:val="24"/>
          <w:szCs w:val="24"/>
        </w:rPr>
        <w:t xml:space="preserve"> до 7 лет. </w:t>
      </w:r>
      <w:r w:rsidR="008C39AE">
        <w:rPr>
          <w:rFonts w:ascii="Times New Roman" w:hAnsi="Times New Roman" w:cs="Times New Roman"/>
          <w:bCs/>
          <w:sz w:val="24"/>
          <w:szCs w:val="24"/>
        </w:rPr>
        <w:t>В раннем и младшем возрасте занятия глиной способствуют активному развитию мелкой моторики и речи, накоплению сенсорного опыта. В старшем возрасте реализация дополнительных программ способствует значительному расширению интересов детей, возможностей для развития их способностей, социализации, побуждает к участию в фестивалях, конкурсах и выставках, способствует творческой самореализации. Результативность реализации программ дополнительного образования подтверждается данными внутреннего мониторинга и результатами участия во внешних мероприятиях, конкурсах, выставках.</w:t>
      </w:r>
    </w:p>
    <w:p w:rsidR="00373B0A" w:rsidRDefault="00537801" w:rsidP="00373B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AF0B5F">
        <w:rPr>
          <w:rFonts w:ascii="Times New Roman" w:hAnsi="Times New Roman" w:cs="Times New Roman"/>
          <w:bCs/>
          <w:sz w:val="24"/>
          <w:szCs w:val="24"/>
        </w:rPr>
        <w:t>201</w:t>
      </w:r>
      <w:r w:rsidR="00170962">
        <w:rPr>
          <w:rFonts w:ascii="Times New Roman" w:hAnsi="Times New Roman" w:cs="Times New Roman"/>
          <w:bCs/>
          <w:sz w:val="24"/>
          <w:szCs w:val="24"/>
        </w:rPr>
        <w:t>8</w:t>
      </w:r>
      <w:r w:rsidR="00AF0B5F">
        <w:rPr>
          <w:rFonts w:ascii="Times New Roman" w:hAnsi="Times New Roman" w:cs="Times New Roman"/>
          <w:bCs/>
          <w:sz w:val="24"/>
          <w:szCs w:val="24"/>
        </w:rPr>
        <w:t>-201</w:t>
      </w:r>
      <w:r w:rsidR="00170962">
        <w:rPr>
          <w:rFonts w:ascii="Times New Roman" w:hAnsi="Times New Roman" w:cs="Times New Roman"/>
          <w:bCs/>
          <w:sz w:val="24"/>
          <w:szCs w:val="24"/>
        </w:rPr>
        <w:t>9</w:t>
      </w:r>
      <w:r w:rsidR="00AF0B5F">
        <w:rPr>
          <w:rFonts w:ascii="Times New Roman" w:hAnsi="Times New Roman" w:cs="Times New Roman"/>
          <w:bCs/>
          <w:sz w:val="24"/>
          <w:szCs w:val="24"/>
        </w:rPr>
        <w:t xml:space="preserve"> учебном году в 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детском саду </w:t>
      </w:r>
      <w:r w:rsidR="00170962">
        <w:rPr>
          <w:rFonts w:ascii="Times New Roman" w:hAnsi="Times New Roman" w:cs="Times New Roman"/>
          <w:bCs/>
          <w:sz w:val="24"/>
          <w:szCs w:val="24"/>
        </w:rPr>
        <w:t>ве</w:t>
      </w:r>
      <w:r w:rsidR="00AF0B5F">
        <w:rPr>
          <w:rFonts w:ascii="Times New Roman" w:hAnsi="Times New Roman" w:cs="Times New Roman"/>
          <w:bCs/>
          <w:sz w:val="24"/>
          <w:szCs w:val="24"/>
        </w:rPr>
        <w:t xml:space="preserve">лось </w:t>
      </w:r>
      <w:r w:rsidR="00417BD9">
        <w:rPr>
          <w:rFonts w:ascii="Times New Roman" w:hAnsi="Times New Roman" w:cs="Times New Roman"/>
          <w:bCs/>
          <w:sz w:val="24"/>
          <w:szCs w:val="24"/>
        </w:rPr>
        <w:t xml:space="preserve">оказание </w:t>
      </w:r>
      <w:r w:rsidR="00931602">
        <w:rPr>
          <w:rFonts w:ascii="Times New Roman" w:hAnsi="Times New Roman" w:cs="Times New Roman"/>
          <w:bCs/>
          <w:sz w:val="24"/>
          <w:szCs w:val="24"/>
        </w:rPr>
        <w:t>дополнительны</w:t>
      </w:r>
      <w:r w:rsidR="00417BD9">
        <w:rPr>
          <w:rFonts w:ascii="Times New Roman" w:hAnsi="Times New Roman" w:cs="Times New Roman"/>
          <w:bCs/>
          <w:sz w:val="24"/>
          <w:szCs w:val="24"/>
        </w:rPr>
        <w:t>х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 образовательны</w:t>
      </w:r>
      <w:r w:rsidR="00417BD9">
        <w:rPr>
          <w:rFonts w:ascii="Times New Roman" w:hAnsi="Times New Roman" w:cs="Times New Roman"/>
          <w:bCs/>
          <w:sz w:val="24"/>
          <w:szCs w:val="24"/>
        </w:rPr>
        <w:t>х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 услуг</w:t>
      </w:r>
      <w:r w:rsidR="00417BD9">
        <w:rPr>
          <w:rFonts w:ascii="Times New Roman" w:hAnsi="Times New Roman" w:cs="Times New Roman"/>
          <w:bCs/>
          <w:sz w:val="24"/>
          <w:szCs w:val="24"/>
        </w:rPr>
        <w:t xml:space="preserve"> на платной основе</w:t>
      </w:r>
      <w:r w:rsidR="00931602">
        <w:rPr>
          <w:rFonts w:ascii="Times New Roman" w:hAnsi="Times New Roman" w:cs="Times New Roman"/>
          <w:bCs/>
          <w:sz w:val="24"/>
          <w:szCs w:val="24"/>
        </w:rPr>
        <w:t>. Предварительно был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проведен опрос родителей </w:t>
      </w:r>
      <w:r w:rsidR="00416EA6">
        <w:rPr>
          <w:rFonts w:ascii="Times New Roman" w:hAnsi="Times New Roman" w:cs="Times New Roman"/>
          <w:bCs/>
          <w:sz w:val="24"/>
          <w:szCs w:val="24"/>
        </w:rPr>
        <w:t xml:space="preserve">на предмет востребованности </w:t>
      </w:r>
      <w:r w:rsidR="0054259D">
        <w:rPr>
          <w:rFonts w:ascii="Times New Roman" w:hAnsi="Times New Roman" w:cs="Times New Roman"/>
          <w:bCs/>
          <w:sz w:val="24"/>
          <w:szCs w:val="24"/>
        </w:rPr>
        <w:t>платных образовательных услуг</w:t>
      </w:r>
      <w:r w:rsidR="00416EA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потребител</w:t>
      </w:r>
      <w:r w:rsidR="00416EA6">
        <w:rPr>
          <w:rFonts w:ascii="Times New Roman" w:hAnsi="Times New Roman" w:cs="Times New Roman"/>
          <w:bCs/>
          <w:sz w:val="24"/>
          <w:szCs w:val="24"/>
        </w:rPr>
        <w:t>ями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образовательных услуг</w:t>
      </w:r>
      <w:r w:rsidR="00416EA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6EA6">
        <w:rPr>
          <w:rFonts w:ascii="Times New Roman" w:hAnsi="Times New Roman" w:cs="Times New Roman"/>
          <w:bCs/>
          <w:sz w:val="24"/>
          <w:szCs w:val="24"/>
        </w:rPr>
        <w:t xml:space="preserve">На основании полученных данных опроса </w:t>
      </w:r>
      <w:r w:rsidR="00170962">
        <w:rPr>
          <w:rFonts w:ascii="Times New Roman" w:hAnsi="Times New Roman" w:cs="Times New Roman"/>
          <w:bCs/>
          <w:sz w:val="24"/>
          <w:szCs w:val="24"/>
        </w:rPr>
        <w:t xml:space="preserve">и в </w:t>
      </w:r>
      <w:r w:rsidR="00AF0B5F">
        <w:rPr>
          <w:rFonts w:ascii="Times New Roman" w:hAnsi="Times New Roman" w:cs="Times New Roman"/>
          <w:bCs/>
          <w:sz w:val="24"/>
          <w:szCs w:val="24"/>
        </w:rPr>
        <w:t xml:space="preserve">соответствии с «Программой развития ГБДОУ № 29 на 2016-2020 гг.» </w:t>
      </w:r>
      <w:r w:rsidR="00170962">
        <w:rPr>
          <w:rFonts w:ascii="Times New Roman" w:hAnsi="Times New Roman" w:cs="Times New Roman"/>
          <w:bCs/>
          <w:sz w:val="24"/>
          <w:szCs w:val="24"/>
        </w:rPr>
        <w:t>в ГБДОУ реализуются</w:t>
      </w:r>
      <w:r w:rsidR="00416EA6">
        <w:rPr>
          <w:rFonts w:ascii="Times New Roman" w:hAnsi="Times New Roman" w:cs="Times New Roman"/>
          <w:bCs/>
          <w:sz w:val="24"/>
          <w:szCs w:val="24"/>
        </w:rPr>
        <w:t xml:space="preserve"> платные образовательные услуги по общеобразовательным общеразвивающим программам дополнительного образования «Ритмика», «Игровой Английский», «Чудесная Глина»</w:t>
      </w:r>
      <w:r w:rsidR="00CB11E7">
        <w:rPr>
          <w:rFonts w:ascii="Times New Roman" w:hAnsi="Times New Roman" w:cs="Times New Roman"/>
          <w:bCs/>
          <w:sz w:val="24"/>
          <w:szCs w:val="24"/>
        </w:rPr>
        <w:t>, «Обучение чтению и подготовка руки к письму», «Логика,</w:t>
      </w:r>
      <w:r w:rsid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11E7">
        <w:rPr>
          <w:rFonts w:ascii="Times New Roman" w:hAnsi="Times New Roman" w:cs="Times New Roman"/>
          <w:bCs/>
          <w:sz w:val="24"/>
          <w:szCs w:val="24"/>
        </w:rPr>
        <w:t>математика»</w:t>
      </w:r>
      <w:r w:rsidR="00416EA6">
        <w:rPr>
          <w:rFonts w:ascii="Times New Roman" w:hAnsi="Times New Roman" w:cs="Times New Roman"/>
          <w:bCs/>
          <w:sz w:val="24"/>
          <w:szCs w:val="24"/>
        </w:rPr>
        <w:t xml:space="preserve"> и «Шахматы». </w:t>
      </w:r>
      <w:r w:rsidR="00CB11E7">
        <w:rPr>
          <w:rFonts w:ascii="Times New Roman" w:hAnsi="Times New Roman" w:cs="Times New Roman"/>
          <w:bCs/>
          <w:sz w:val="24"/>
          <w:szCs w:val="24"/>
        </w:rPr>
        <w:t>О</w:t>
      </w:r>
      <w:r w:rsidR="00417BD9">
        <w:rPr>
          <w:rFonts w:ascii="Times New Roman" w:hAnsi="Times New Roman" w:cs="Times New Roman"/>
          <w:bCs/>
          <w:sz w:val="24"/>
          <w:szCs w:val="24"/>
        </w:rPr>
        <w:t>хват потребителей платных услуг состав</w:t>
      </w:r>
      <w:r w:rsidR="00CB11E7">
        <w:rPr>
          <w:rFonts w:ascii="Times New Roman" w:hAnsi="Times New Roman" w:cs="Times New Roman"/>
          <w:bCs/>
          <w:sz w:val="24"/>
          <w:szCs w:val="24"/>
        </w:rPr>
        <w:t>ляет</w:t>
      </w:r>
      <w:r w:rsidR="00417BD9">
        <w:rPr>
          <w:rFonts w:ascii="Times New Roman" w:hAnsi="Times New Roman" w:cs="Times New Roman"/>
          <w:bCs/>
          <w:sz w:val="24"/>
          <w:szCs w:val="24"/>
        </w:rPr>
        <w:t xml:space="preserve"> более 70 % от списочного состава. </w:t>
      </w:r>
      <w:r w:rsidR="00373B0A">
        <w:rPr>
          <w:rFonts w:ascii="Times New Roman" w:hAnsi="Times New Roman" w:cs="Times New Roman"/>
          <w:bCs/>
          <w:sz w:val="24"/>
          <w:szCs w:val="24"/>
        </w:rPr>
        <w:t xml:space="preserve">Активизировалось участие в потребителей услуг в выставках и конкурсах. </w:t>
      </w:r>
      <w:r w:rsidR="0054259D">
        <w:rPr>
          <w:rFonts w:ascii="Times New Roman" w:hAnsi="Times New Roman" w:cs="Times New Roman"/>
          <w:bCs/>
          <w:sz w:val="24"/>
          <w:szCs w:val="24"/>
        </w:rPr>
        <w:t>Рабочие программы дополнительного образования за 201</w:t>
      </w:r>
      <w:r w:rsidR="00CB11E7">
        <w:rPr>
          <w:rFonts w:ascii="Times New Roman" w:hAnsi="Times New Roman" w:cs="Times New Roman"/>
          <w:bCs/>
          <w:sz w:val="24"/>
          <w:szCs w:val="24"/>
        </w:rPr>
        <w:t>8</w:t>
      </w:r>
      <w:r w:rsidR="0054259D">
        <w:rPr>
          <w:rFonts w:ascii="Times New Roman" w:hAnsi="Times New Roman" w:cs="Times New Roman"/>
          <w:bCs/>
          <w:sz w:val="24"/>
          <w:szCs w:val="24"/>
        </w:rPr>
        <w:t>-201</w:t>
      </w:r>
      <w:r w:rsidR="00CB11E7">
        <w:rPr>
          <w:rFonts w:ascii="Times New Roman" w:hAnsi="Times New Roman" w:cs="Times New Roman"/>
          <w:bCs/>
          <w:sz w:val="24"/>
          <w:szCs w:val="24"/>
        </w:rPr>
        <w:t>9</w:t>
      </w:r>
      <w:r w:rsidR="0054259D">
        <w:rPr>
          <w:rFonts w:ascii="Times New Roman" w:hAnsi="Times New Roman" w:cs="Times New Roman"/>
          <w:bCs/>
          <w:sz w:val="24"/>
          <w:szCs w:val="24"/>
        </w:rPr>
        <w:t xml:space="preserve"> год также выполнены в полном объеме. </w:t>
      </w:r>
    </w:p>
    <w:p w:rsidR="00373B0A" w:rsidRPr="0011762E" w:rsidRDefault="00373B0A" w:rsidP="00373B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П</w:t>
      </w:r>
      <w:r>
        <w:rPr>
          <w:rFonts w:ascii="Times New Roman" w:hAnsi="Times New Roman" w:cs="Times New Roman"/>
          <w:bCs/>
          <w:sz w:val="24"/>
          <w:szCs w:val="24"/>
        </w:rPr>
        <w:t xml:space="preserve">осле окончания детского сада </w:t>
      </w:r>
      <w:r w:rsidR="00CB11E7">
        <w:rPr>
          <w:rFonts w:ascii="Times New Roman" w:hAnsi="Times New Roman" w:cs="Times New Roman"/>
          <w:bCs/>
          <w:sz w:val="24"/>
          <w:szCs w:val="24"/>
        </w:rPr>
        <w:t>более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50% выпускников продолжают дополнительное художественно-эстетическое, музыкальное и спортивное образование в учреждениях дополнительного образования района и города.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В основном это – «Дом творчества юных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(Аничков дворец), школа искусств «На Васильевском», </w:t>
      </w:r>
      <w:r w:rsidR="00C42AC6" w:rsidRPr="00C42AC6">
        <w:rPr>
          <w:rFonts w:ascii="Times New Roman" w:hAnsi="Times New Roman" w:cs="Times New Roman"/>
          <w:bCs/>
          <w:sz w:val="24"/>
          <w:szCs w:val="24"/>
          <w:lang w:bidi="ru-RU"/>
        </w:rPr>
        <w:t>академи</w:t>
      </w:r>
      <w:r w:rsidR="00C42AC6">
        <w:rPr>
          <w:rFonts w:ascii="Times New Roman" w:hAnsi="Times New Roman" w:cs="Times New Roman"/>
          <w:bCs/>
          <w:sz w:val="24"/>
          <w:szCs w:val="24"/>
          <w:lang w:bidi="ru-RU"/>
        </w:rPr>
        <w:t>я</w:t>
      </w:r>
      <w:r w:rsidR="00C42AC6" w:rsidRPr="00C42AC6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танца Бориса Эйфмана</w:t>
      </w:r>
      <w:r w:rsidR="00C42AC6">
        <w:rPr>
          <w:rFonts w:ascii="Times New Roman" w:hAnsi="Times New Roman" w:cs="Times New Roman"/>
          <w:bCs/>
          <w:sz w:val="24"/>
          <w:szCs w:val="24"/>
          <w:lang w:bidi="ru-RU"/>
        </w:rPr>
        <w:t>,</w:t>
      </w:r>
      <w:r w:rsidR="00C42AC6" w:rsidRPr="00C42A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</w:rPr>
        <w:t>ДЮТЦ «Васильевский остров», ДДТ «На 9-й линии», СДЮШОР (школа олимпийского резерва), музыкальная школа № 11, детские хореографические коллективы, художественная школа.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B1CC9" w:rsidRDefault="00BA6BAC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6BAC">
        <w:rPr>
          <w:rFonts w:ascii="Times New Roman" w:hAnsi="Times New Roman" w:cs="Times New Roman"/>
          <w:bCs/>
          <w:sz w:val="24"/>
          <w:szCs w:val="24"/>
        </w:rPr>
        <w:t xml:space="preserve">Выпускники ГБДОУ № 29 востребованы в школе, </w:t>
      </w:r>
      <w:r>
        <w:rPr>
          <w:rFonts w:ascii="Times New Roman" w:hAnsi="Times New Roman" w:cs="Times New Roman"/>
          <w:bCs/>
          <w:sz w:val="24"/>
          <w:szCs w:val="24"/>
        </w:rPr>
        <w:t>свыше 75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% выпускников переходят в школу с уровнем развития выше среднего, поступают в рейтинговые гимназии, уверенно проходят школьный старт. Каждый второй выпускник продолжает дополнительное образование в физкультурно-спортивном и художественно-эстетическом направлениях.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оциальный опыт, полученный воспитанниками в детском саду 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во время </w:t>
      </w:r>
      <w:r w:rsidRPr="00BA6BAC">
        <w:rPr>
          <w:rFonts w:ascii="Times New Roman" w:hAnsi="Times New Roman" w:cs="Times New Roman"/>
          <w:bCs/>
          <w:sz w:val="24"/>
          <w:szCs w:val="24"/>
        </w:rPr>
        <w:t>участи</w:t>
      </w:r>
      <w:r w:rsidR="00931602">
        <w:rPr>
          <w:rFonts w:ascii="Times New Roman" w:hAnsi="Times New Roman" w:cs="Times New Roman"/>
          <w:bCs/>
          <w:sz w:val="24"/>
          <w:szCs w:val="24"/>
        </w:rPr>
        <w:t>я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 в различных 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мероприятиях, 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конкурсах, соревнованиях, выставках, играх, тренингах, обогащает и закаляет личность, повышает стрессоустойчивость, помогает развитию личных способностей и в целом способствует накоплению жизненного опыта, необходимого при переходе к школьному обучению. </w:t>
      </w:r>
      <w:r>
        <w:rPr>
          <w:rFonts w:ascii="Times New Roman" w:hAnsi="Times New Roman" w:cs="Times New Roman"/>
          <w:bCs/>
          <w:sz w:val="24"/>
          <w:szCs w:val="24"/>
        </w:rPr>
        <w:t xml:space="preserve">Этому в немалой мере способствует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сложившаяся в ГБДОУ </w:t>
      </w:r>
      <w:r w:rsidRPr="00BA6BAC">
        <w:rPr>
          <w:rFonts w:ascii="Times New Roman" w:hAnsi="Times New Roman" w:cs="Times New Roman"/>
          <w:bCs/>
          <w:sz w:val="24"/>
          <w:szCs w:val="24"/>
        </w:rPr>
        <w:t>модель широкого вовлечения и мотивации семей воспитанников к участию в жизни детского сада.</w:t>
      </w:r>
    </w:p>
    <w:p w:rsidR="00B62D5A" w:rsidRPr="00F65FC2" w:rsidRDefault="00CB11E7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5FC2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B62D5A" w:rsidRPr="00F65FC2">
        <w:rPr>
          <w:rFonts w:ascii="Times New Roman" w:hAnsi="Times New Roman" w:cs="Times New Roman"/>
          <w:b/>
          <w:bCs/>
          <w:sz w:val="24"/>
          <w:szCs w:val="24"/>
        </w:rPr>
        <w:t>заимодействи</w:t>
      </w:r>
      <w:r w:rsidRPr="00F65FC2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B62D5A" w:rsidRPr="00F65F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4776F" w:rsidRPr="00F65FC2">
        <w:rPr>
          <w:rFonts w:ascii="Times New Roman" w:hAnsi="Times New Roman" w:cs="Times New Roman"/>
          <w:b/>
          <w:bCs/>
          <w:sz w:val="24"/>
          <w:szCs w:val="24"/>
        </w:rPr>
        <w:t xml:space="preserve">детского сада </w:t>
      </w:r>
      <w:r w:rsidR="00B62D5A" w:rsidRPr="00F65FC2">
        <w:rPr>
          <w:rFonts w:ascii="Times New Roman" w:hAnsi="Times New Roman" w:cs="Times New Roman"/>
          <w:b/>
          <w:bCs/>
          <w:sz w:val="24"/>
          <w:szCs w:val="24"/>
        </w:rPr>
        <w:t>с семьями воспитанников</w:t>
      </w:r>
      <w:r w:rsidR="00B4664C" w:rsidRPr="00F65FC2">
        <w:rPr>
          <w:rFonts w:ascii="Times New Roman" w:hAnsi="Times New Roman" w:cs="Times New Roman"/>
          <w:b/>
          <w:bCs/>
          <w:sz w:val="24"/>
          <w:szCs w:val="24"/>
        </w:rPr>
        <w:t xml:space="preserve"> при реализации образовательн</w:t>
      </w:r>
      <w:r w:rsidRPr="00F65FC2">
        <w:rPr>
          <w:rFonts w:ascii="Times New Roman" w:hAnsi="Times New Roman" w:cs="Times New Roman"/>
          <w:b/>
          <w:bCs/>
          <w:sz w:val="24"/>
          <w:szCs w:val="24"/>
        </w:rPr>
        <w:t>ых</w:t>
      </w:r>
      <w:r w:rsidR="00B4664C" w:rsidRPr="00F65FC2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программ.</w:t>
      </w:r>
    </w:p>
    <w:p w:rsidR="00B62D5A" w:rsidRPr="00F65FC2" w:rsidRDefault="00B62D5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В течение последних лет в ГБДОУ № 29 сложилась система взаимодействия с семьями воспитанников, которая включает несколько направлений. </w:t>
      </w:r>
    </w:p>
    <w:p w:rsidR="00B62D5A" w:rsidRPr="00F65FC2" w:rsidRDefault="005275B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B62D5A" w:rsidRPr="00F65FC2">
        <w:rPr>
          <w:rFonts w:ascii="Times New Roman" w:hAnsi="Times New Roman" w:cs="Times New Roman"/>
          <w:bCs/>
          <w:sz w:val="24"/>
          <w:szCs w:val="24"/>
        </w:rPr>
        <w:t xml:space="preserve">Взаимодействие </w:t>
      </w:r>
      <w:r w:rsidR="00E839F3" w:rsidRPr="00F65FC2">
        <w:rPr>
          <w:rFonts w:ascii="Times New Roman" w:hAnsi="Times New Roman" w:cs="Times New Roman"/>
          <w:bCs/>
          <w:sz w:val="24"/>
          <w:szCs w:val="24"/>
        </w:rPr>
        <w:t xml:space="preserve">с родителями </w:t>
      </w:r>
      <w:r w:rsidR="00B62D5A" w:rsidRPr="00F65FC2">
        <w:rPr>
          <w:rFonts w:ascii="Times New Roman" w:hAnsi="Times New Roman" w:cs="Times New Roman"/>
          <w:bCs/>
          <w:sz w:val="24"/>
          <w:szCs w:val="24"/>
        </w:rPr>
        <w:t>при реализации образовательн</w:t>
      </w:r>
      <w:r w:rsidR="000C4B30" w:rsidRPr="00F65FC2">
        <w:rPr>
          <w:rFonts w:ascii="Times New Roman" w:hAnsi="Times New Roman" w:cs="Times New Roman"/>
          <w:bCs/>
          <w:sz w:val="24"/>
          <w:szCs w:val="24"/>
        </w:rPr>
        <w:t>ых</w:t>
      </w:r>
      <w:r w:rsidR="00B62D5A" w:rsidRPr="00F65FC2">
        <w:rPr>
          <w:rFonts w:ascii="Times New Roman" w:hAnsi="Times New Roman" w:cs="Times New Roman"/>
          <w:bCs/>
          <w:sz w:val="24"/>
          <w:szCs w:val="24"/>
        </w:rPr>
        <w:t xml:space="preserve"> программ</w:t>
      </w:r>
      <w:r w:rsidRPr="00F65FC2">
        <w:rPr>
          <w:rFonts w:ascii="Times New Roman" w:hAnsi="Times New Roman" w:cs="Times New Roman"/>
          <w:bCs/>
          <w:sz w:val="24"/>
          <w:szCs w:val="24"/>
        </w:rPr>
        <w:t>: знакомство с документами, правами и обязанностями, сотрудничество педагог</w:t>
      </w:r>
      <w:r w:rsidR="00F65FC2">
        <w:rPr>
          <w:rFonts w:ascii="Times New Roman" w:hAnsi="Times New Roman" w:cs="Times New Roman"/>
          <w:bCs/>
          <w:sz w:val="24"/>
          <w:szCs w:val="24"/>
        </w:rPr>
        <w:t>ов с родителями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при реализации отдельных модулей программ, консультирование специалистами, </w:t>
      </w:r>
      <w:r w:rsidR="00F65FC2">
        <w:rPr>
          <w:rFonts w:ascii="Times New Roman" w:hAnsi="Times New Roman" w:cs="Times New Roman"/>
          <w:bCs/>
          <w:sz w:val="24"/>
          <w:szCs w:val="24"/>
        </w:rPr>
        <w:t xml:space="preserve">мастер-классы, </w:t>
      </w:r>
      <w:r w:rsidRPr="00F65FC2">
        <w:rPr>
          <w:rFonts w:ascii="Times New Roman" w:hAnsi="Times New Roman" w:cs="Times New Roman"/>
          <w:bCs/>
          <w:sz w:val="24"/>
          <w:szCs w:val="24"/>
        </w:rPr>
        <w:t>психолого-педагогическое сопровождение семьи при освоении адаптированн</w:t>
      </w:r>
      <w:r w:rsidR="000C4B30" w:rsidRPr="00F65FC2">
        <w:rPr>
          <w:rFonts w:ascii="Times New Roman" w:hAnsi="Times New Roman" w:cs="Times New Roman"/>
          <w:bCs/>
          <w:sz w:val="24"/>
          <w:szCs w:val="24"/>
        </w:rPr>
        <w:t>ой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образовательн</w:t>
      </w:r>
      <w:r w:rsidR="000C4B30" w:rsidRPr="00F65FC2">
        <w:rPr>
          <w:rFonts w:ascii="Times New Roman" w:hAnsi="Times New Roman" w:cs="Times New Roman"/>
          <w:bCs/>
          <w:sz w:val="24"/>
          <w:szCs w:val="24"/>
        </w:rPr>
        <w:t>ой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программ</w:t>
      </w:r>
      <w:r w:rsidR="000C4B30" w:rsidRPr="00F65FC2">
        <w:rPr>
          <w:rFonts w:ascii="Times New Roman" w:hAnsi="Times New Roman" w:cs="Times New Roman"/>
          <w:bCs/>
          <w:sz w:val="24"/>
          <w:szCs w:val="24"/>
        </w:rPr>
        <w:t>ы</w:t>
      </w:r>
      <w:r w:rsidRPr="00F65FC2">
        <w:rPr>
          <w:rFonts w:ascii="Times New Roman" w:hAnsi="Times New Roman" w:cs="Times New Roman"/>
          <w:bCs/>
          <w:sz w:val="24"/>
          <w:szCs w:val="24"/>
        </w:rPr>
        <w:t>.</w:t>
      </w:r>
    </w:p>
    <w:p w:rsidR="005275BA" w:rsidRPr="00F65FC2" w:rsidRDefault="005275B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- Вовлечение семьи </w:t>
      </w:r>
      <w:r w:rsidR="00E839F3" w:rsidRPr="00F65FC2">
        <w:rPr>
          <w:rFonts w:ascii="Times New Roman" w:hAnsi="Times New Roman" w:cs="Times New Roman"/>
          <w:bCs/>
          <w:sz w:val="24"/>
          <w:szCs w:val="24"/>
        </w:rPr>
        <w:t xml:space="preserve">в жизнь детского сада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и мотивация к участию всех членов семьи в проектах детского сада </w:t>
      </w:r>
      <w:r w:rsidR="0094776F" w:rsidRPr="00F65FC2">
        <w:rPr>
          <w:rFonts w:ascii="Times New Roman" w:hAnsi="Times New Roman" w:cs="Times New Roman"/>
          <w:bCs/>
          <w:sz w:val="24"/>
          <w:szCs w:val="24"/>
        </w:rPr>
        <w:t xml:space="preserve">как </w:t>
      </w:r>
      <w:r w:rsidRPr="00F65FC2">
        <w:rPr>
          <w:rFonts w:ascii="Times New Roman" w:hAnsi="Times New Roman" w:cs="Times New Roman"/>
          <w:bCs/>
          <w:sz w:val="24"/>
          <w:szCs w:val="24"/>
        </w:rPr>
        <w:t>внутри учреждения</w:t>
      </w:r>
      <w:r w:rsidR="0094776F" w:rsidRPr="00F65FC2">
        <w:rPr>
          <w:rFonts w:ascii="Times New Roman" w:hAnsi="Times New Roman" w:cs="Times New Roman"/>
          <w:bCs/>
          <w:sz w:val="24"/>
          <w:szCs w:val="24"/>
        </w:rPr>
        <w:t>, так и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вне учреждения: патриотические мероприятия (выставки из семейных архивов, концерты и вечера памяти для ветеранов с выходом на муниципальные и районные площадки – концертные залы, библиотеки), детско-родительские командные и интерактивные праздники и досуги</w:t>
      </w:r>
      <w:r w:rsidR="00A67965" w:rsidRPr="00F65FC2">
        <w:rPr>
          <w:rFonts w:ascii="Times New Roman" w:hAnsi="Times New Roman" w:cs="Times New Roman"/>
          <w:bCs/>
          <w:sz w:val="24"/>
          <w:szCs w:val="24"/>
        </w:rPr>
        <w:t xml:space="preserve"> (День Защитника Отечества)</w:t>
      </w:r>
      <w:r w:rsidRPr="00F65FC2">
        <w:rPr>
          <w:rFonts w:ascii="Times New Roman" w:hAnsi="Times New Roman" w:cs="Times New Roman"/>
          <w:bCs/>
          <w:sz w:val="24"/>
          <w:szCs w:val="24"/>
        </w:rPr>
        <w:t>, музыкальные спектакли, выставки семейных</w:t>
      </w:r>
      <w:proofErr w:type="gram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 творческих работ, выезды на </w:t>
      </w:r>
      <w:r w:rsidR="000C4B30" w:rsidRPr="00F65FC2">
        <w:rPr>
          <w:rFonts w:ascii="Times New Roman" w:hAnsi="Times New Roman" w:cs="Times New Roman"/>
          <w:bCs/>
          <w:sz w:val="24"/>
          <w:szCs w:val="24"/>
        </w:rPr>
        <w:t>праздничные и конкурсные мероприятия</w:t>
      </w:r>
      <w:r w:rsidR="00E84E5B" w:rsidRPr="00F65FC2">
        <w:rPr>
          <w:rFonts w:ascii="Times New Roman" w:hAnsi="Times New Roman" w:cs="Times New Roman"/>
          <w:bCs/>
          <w:sz w:val="24"/>
          <w:szCs w:val="24"/>
        </w:rPr>
        <w:t xml:space="preserve"> и фестивали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5275BA" w:rsidRPr="00F65FC2" w:rsidRDefault="005275B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- Вовлечение </w:t>
      </w:r>
      <w:r w:rsidR="00D1303C" w:rsidRPr="00F65FC2">
        <w:rPr>
          <w:rFonts w:ascii="Times New Roman" w:hAnsi="Times New Roman" w:cs="Times New Roman"/>
          <w:bCs/>
          <w:sz w:val="24"/>
          <w:szCs w:val="24"/>
        </w:rPr>
        <w:t xml:space="preserve">воспитанников и их </w:t>
      </w:r>
      <w:r w:rsidRPr="00F65FC2">
        <w:rPr>
          <w:rFonts w:ascii="Times New Roman" w:hAnsi="Times New Roman" w:cs="Times New Roman"/>
          <w:bCs/>
          <w:sz w:val="24"/>
          <w:szCs w:val="24"/>
        </w:rPr>
        <w:t>сем</w:t>
      </w:r>
      <w:r w:rsidR="00D1303C" w:rsidRPr="00F65FC2">
        <w:rPr>
          <w:rFonts w:ascii="Times New Roman" w:hAnsi="Times New Roman" w:cs="Times New Roman"/>
          <w:bCs/>
          <w:sz w:val="24"/>
          <w:szCs w:val="24"/>
        </w:rPr>
        <w:t>ей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в доступные формы общественно-полезного труда по благоустройству своего двора, детской площадки, территории детского сада, мотивация к совместному труду и превращение </w:t>
      </w:r>
      <w:r w:rsidR="00A67965" w:rsidRPr="00F65FC2">
        <w:rPr>
          <w:rFonts w:ascii="Times New Roman" w:hAnsi="Times New Roman" w:cs="Times New Roman"/>
          <w:bCs/>
          <w:sz w:val="24"/>
          <w:szCs w:val="24"/>
        </w:rPr>
        <w:t>его в эмоционально насыщенное досуговое действо (ежегодные сезонные субботники с чаепитием, концертом, играми</w:t>
      </w:r>
      <w:r w:rsidR="00D1303C"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7965" w:rsidRPr="00F65FC2">
        <w:rPr>
          <w:rFonts w:ascii="Times New Roman" w:hAnsi="Times New Roman" w:cs="Times New Roman"/>
          <w:bCs/>
          <w:sz w:val="24"/>
          <w:szCs w:val="24"/>
        </w:rPr>
        <w:t>и хороводами).</w:t>
      </w:r>
    </w:p>
    <w:p w:rsidR="00A67965" w:rsidRPr="00F65FC2" w:rsidRDefault="00A6796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Такой подход (разнообразие форм доступного участия семьи и всех членов семей воспитанников наряду с продуманной мотивацией с учетом возрастных предпочтений) позволяет содействовать активному приобщению и вовлеченности семей воспитанников в жизнь детского сада, что является залогом эффективного взаимодействия с родителями воспитанников.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Каждый год 1 сентября детский сад встречает детей праздником – для вновь поступивших детей и их семей организует концерт, особую церемонию торжественной встречи в музыкальном зале, на которой присутствует множество гостей. Наряду с обычными мероприятиями в нашем детском саду проходят необычные, авторские праздники и досуги. Мы стремимся увлечь и вовлечь детей и родителей в жизнь детского сада. Организуем выставки семейного творчества: «Что нам осень принесла», «Как слепить снеговика без снега», «Новогодняя игрушка», «Народная кукла своими руками», «Флотилия кораблей» (к</w:t>
      </w:r>
      <w:r w:rsidR="00541416" w:rsidRPr="00F65FC2">
        <w:rPr>
          <w:rFonts w:ascii="Times New Roman" w:hAnsi="Times New Roman" w:cs="Times New Roman"/>
          <w:bCs/>
          <w:sz w:val="24"/>
          <w:szCs w:val="24"/>
        </w:rPr>
        <w:t>о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Дню города)</w:t>
      </w:r>
      <w:r w:rsidR="00BA6BAC" w:rsidRPr="00F65FC2">
        <w:rPr>
          <w:rFonts w:ascii="Times New Roman" w:hAnsi="Times New Roman" w:cs="Times New Roman"/>
          <w:bCs/>
          <w:sz w:val="24"/>
          <w:szCs w:val="24"/>
        </w:rPr>
        <w:t xml:space="preserve"> и другие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BA6BAC" w:rsidRPr="00F65FC2">
        <w:rPr>
          <w:rFonts w:ascii="Times New Roman" w:hAnsi="Times New Roman" w:cs="Times New Roman"/>
          <w:bCs/>
          <w:sz w:val="24"/>
          <w:szCs w:val="24"/>
        </w:rPr>
        <w:t xml:space="preserve">нашем </w:t>
      </w:r>
      <w:r w:rsidRPr="00F65FC2">
        <w:rPr>
          <w:rFonts w:ascii="Times New Roman" w:hAnsi="Times New Roman" w:cs="Times New Roman"/>
          <w:bCs/>
          <w:sz w:val="24"/>
          <w:szCs w:val="24"/>
        </w:rPr>
        <w:t>детском саду проводятся мастер-классы для детей и родителей. Педагоги проводят мастер-классы для родителей с детьми: мамы с детьми готовят «сюрприз для папы», папы с детьми готовят «поздравление для мамы».</w:t>
      </w:r>
      <w:r w:rsidR="00CB11E7" w:rsidRPr="00F65FC2">
        <w:rPr>
          <w:rFonts w:ascii="Times New Roman" w:hAnsi="Times New Roman" w:cs="Times New Roman"/>
          <w:bCs/>
          <w:sz w:val="24"/>
          <w:szCs w:val="24"/>
        </w:rPr>
        <w:t xml:space="preserve"> Все вместе изготавливают полезные самоделки – «</w:t>
      </w:r>
      <w:proofErr w:type="spellStart"/>
      <w:r w:rsidR="00CB11E7" w:rsidRPr="00F65FC2">
        <w:rPr>
          <w:rFonts w:ascii="Times New Roman" w:hAnsi="Times New Roman" w:cs="Times New Roman"/>
          <w:bCs/>
          <w:sz w:val="24"/>
          <w:szCs w:val="24"/>
        </w:rPr>
        <w:t>фликеры</w:t>
      </w:r>
      <w:proofErr w:type="spellEnd"/>
      <w:r w:rsidR="00CB11E7" w:rsidRPr="00F65FC2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spellStart"/>
      <w:r w:rsidR="00CB11E7" w:rsidRPr="00F65FC2">
        <w:rPr>
          <w:rFonts w:ascii="Times New Roman" w:hAnsi="Times New Roman" w:cs="Times New Roman"/>
          <w:bCs/>
          <w:sz w:val="24"/>
          <w:szCs w:val="24"/>
        </w:rPr>
        <w:t>световозвращающие</w:t>
      </w:r>
      <w:proofErr w:type="spellEnd"/>
      <w:r w:rsidR="00CB11E7" w:rsidRPr="00F65FC2">
        <w:rPr>
          <w:rFonts w:ascii="Times New Roman" w:hAnsi="Times New Roman" w:cs="Times New Roman"/>
          <w:bCs/>
          <w:sz w:val="24"/>
          <w:szCs w:val="24"/>
        </w:rPr>
        <w:t xml:space="preserve"> наклейки для безопасного передвижения </w:t>
      </w:r>
      <w:r w:rsidR="00BB1A26" w:rsidRPr="00F65FC2">
        <w:rPr>
          <w:rFonts w:ascii="Times New Roman" w:hAnsi="Times New Roman" w:cs="Times New Roman"/>
          <w:bCs/>
          <w:sz w:val="24"/>
          <w:szCs w:val="24"/>
        </w:rPr>
        <w:t xml:space="preserve">пешеходов </w:t>
      </w:r>
      <w:r w:rsidR="00CB11E7" w:rsidRPr="00F65FC2">
        <w:rPr>
          <w:rFonts w:ascii="Times New Roman" w:hAnsi="Times New Roman" w:cs="Times New Roman"/>
          <w:bCs/>
          <w:sz w:val="24"/>
          <w:szCs w:val="24"/>
        </w:rPr>
        <w:t xml:space="preserve">в темное время </w:t>
      </w:r>
      <w:r w:rsidR="00BB1A26" w:rsidRPr="00F65FC2">
        <w:rPr>
          <w:rFonts w:ascii="Times New Roman" w:hAnsi="Times New Roman" w:cs="Times New Roman"/>
          <w:bCs/>
          <w:sz w:val="24"/>
          <w:szCs w:val="24"/>
        </w:rPr>
        <w:t>суток.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1A26" w:rsidRPr="00F65FC2">
        <w:rPr>
          <w:rFonts w:ascii="Times New Roman" w:hAnsi="Times New Roman" w:cs="Times New Roman"/>
          <w:bCs/>
          <w:sz w:val="24"/>
          <w:szCs w:val="24"/>
        </w:rPr>
        <w:t xml:space="preserve">Каждый год выявляются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яркие, инициативные семьи. </w:t>
      </w:r>
      <w:r w:rsidR="00BA6BAC" w:rsidRPr="00F65FC2">
        <w:rPr>
          <w:rFonts w:ascii="Times New Roman" w:hAnsi="Times New Roman" w:cs="Times New Roman"/>
          <w:bCs/>
          <w:sz w:val="24"/>
          <w:szCs w:val="24"/>
        </w:rPr>
        <w:t>М</w:t>
      </w:r>
      <w:r w:rsidRPr="00F65FC2">
        <w:rPr>
          <w:rFonts w:ascii="Times New Roman" w:hAnsi="Times New Roman" w:cs="Times New Roman"/>
          <w:bCs/>
          <w:sz w:val="24"/>
          <w:szCs w:val="24"/>
        </w:rPr>
        <w:t>амы и бабушки проводят мастер-классы для детей по изготовлению несложных поделок и игрушек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>, папы проявляют творческие инициативы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>Ежегодно родители собственными силами устраивают концерты для детей и педагогов.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Сезонные субботники в нашем детском саду мы традиционно проводим, как совместный семейный праздник нашего двора по авторскому сценарию, в котором есть совместный труд, игры для детей, праздничный концерт и традиционное чаепитие. На «Праздник нашего двора» приходят семьи </w:t>
      </w:r>
      <w:r w:rsidR="00BB1A26" w:rsidRPr="00F65FC2">
        <w:rPr>
          <w:rFonts w:ascii="Times New Roman" w:hAnsi="Times New Roman" w:cs="Times New Roman"/>
          <w:bCs/>
          <w:sz w:val="24"/>
          <w:szCs w:val="24"/>
        </w:rPr>
        <w:t xml:space="preserve">бывших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воспитанников и выпускников, жители микрорайона.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В течение учебного года мы проводим несколько адресных гала-концертов: концерт мамам и бабушкам в 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>Д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ень 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>М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атери и 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 xml:space="preserve">День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8 марта, папам и дедушкам на День Защитника Отечества, ветеранам ко Дню Победы и Дню снятия Блокады. В гала-концерте участвуют дети всех возрастных групп. На концерты для ветеранов мы приглашаем </w:t>
      </w:r>
      <w:r w:rsidRPr="00F65FC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ветеранов из семей воспитанников, жителей микрорайона, депутатов муниципального округа и ветеранских организаций. Семьи воспитанников совместно с педагогами готовят обширную выставку «История Отечества в истории моей семьи». Ко Дню Защитника Отечества готовится выставка «Служили наши папы, дедушки и дяди». На выставках представлены семейные архивы, фотографии, воспоминания, награды, семейные реликвии, военная форма разных лет и родов войск.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Нашим родителям нравятся традиционные массовые праздники, ежегодно проводимые на территории нашего детского сада: «День Семьи, Любви и Верности», «День 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 xml:space="preserve">Василеостровского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района», «День Города», «Русская берёзка», «Масленица» и другие. На этих праздниках проходят незабываемые </w:t>
      </w:r>
      <w:proofErr w:type="spellStart"/>
      <w:r w:rsidRPr="00F65FC2">
        <w:rPr>
          <w:rFonts w:ascii="Times New Roman" w:hAnsi="Times New Roman" w:cs="Times New Roman"/>
          <w:bCs/>
          <w:sz w:val="24"/>
          <w:szCs w:val="24"/>
        </w:rPr>
        <w:t>флешмобы</w:t>
      </w:r>
      <w:proofErr w:type="spellEnd"/>
      <w:r w:rsidRPr="00F65FC2">
        <w:rPr>
          <w:rFonts w:ascii="Times New Roman" w:hAnsi="Times New Roman" w:cs="Times New Roman"/>
          <w:bCs/>
          <w:sz w:val="24"/>
          <w:szCs w:val="24"/>
        </w:rPr>
        <w:t>, игры и конкурсы, мастер-классы, объединяющие педагогов, родителей и детей. На праздники приходят многочисленные гости и жители микрорайона.</w:t>
      </w:r>
    </w:p>
    <w:p w:rsidR="00B62D5A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Члены семей воспитанников также становятся для детского сада полезными 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 xml:space="preserve">помощниками – </w:t>
      </w:r>
      <w:r w:rsidRPr="00F65FC2">
        <w:rPr>
          <w:rFonts w:ascii="Times New Roman" w:hAnsi="Times New Roman" w:cs="Times New Roman"/>
          <w:bCs/>
          <w:sz w:val="24"/>
          <w:szCs w:val="24"/>
        </w:rPr>
        <w:t>проводниками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5FC2">
        <w:rPr>
          <w:rFonts w:ascii="Times New Roman" w:hAnsi="Times New Roman" w:cs="Times New Roman"/>
          <w:bCs/>
          <w:sz w:val="24"/>
          <w:szCs w:val="24"/>
        </w:rPr>
        <w:t>в социальное окружение, помогают наладить связи с учреждениями и организациями. В нашем микрорайоне есть интересный семейный клуб «Лада-Матушка», в котором активно участвует часть родителей. С ним мы тесно сотрудничаем. Семейный клуб организует дворовые семейные праздники для родителей и детей, на которые приглашает наших дети и родителей. Клуб показ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>ывает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юным зрителям в детском саду спектакл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>и</w:t>
      </w:r>
      <w:r w:rsidRPr="00F65FC2">
        <w:rPr>
          <w:rFonts w:ascii="Times New Roman" w:hAnsi="Times New Roman" w:cs="Times New Roman"/>
          <w:bCs/>
          <w:sz w:val="24"/>
          <w:szCs w:val="24"/>
        </w:rPr>
        <w:t>, артисты – школьники и воспитанники детских садов микрорайона.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5FC2">
        <w:rPr>
          <w:rFonts w:ascii="Times New Roman" w:hAnsi="Times New Roman" w:cs="Times New Roman"/>
          <w:b/>
          <w:bCs/>
          <w:sz w:val="24"/>
          <w:szCs w:val="24"/>
        </w:rPr>
        <w:t>Взаимодействие с социальными партнерами.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ГБДОУ детский сад № 29 стремится использовать уникальный образовательный потенциал культурно-исторического пространства Василеостровского района и Санкт-Петербурга в целом. Взаимодействуя с учреждениями и организациями ближнего социально-культурного окружения, наш детский сад стремится ввести ребёнка и семью в это социальное окружение, сделать его понятным и близким. Ребенок вместе с семьей приобщается к общей жизни района и города, становится участником мероприятий и общих дел.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За многие годы эта работа приобрела системный характер. Многолетнее сотрудничество с социальными партнерами привели к устойчивым многогранным и многосторонним связям детского сада с учреждениями и организациями района и города. Не было случая, чтобы детский сад не откликнулся и не участвовал в районных акциях. Не было случая, чтобы инициатива детского сада в адрес социальных партнеров не была поддержана. Сотрудничество приносит плоды: проводятся совместные традиционные праздники и мероприятия, проводятся разовые акции, детские выставки, концерты, участие в мероприятиях партнеров. Со стороны детского сада участниками являются люди всех возрастов и категорий: воспитанники с семьями, педагоги с семьями. Наладились устойчивые связи с соотечественниками, с ветеранами-блокадниками, живущими в Германии. С ними мы ежегодно отмечаем день Победы и День снятия Блокады. </w:t>
      </w:r>
      <w:proofErr w:type="gramStart"/>
      <w:r w:rsidR="00D91897" w:rsidRPr="00F65FC2">
        <w:rPr>
          <w:rFonts w:ascii="Times New Roman" w:hAnsi="Times New Roman" w:cs="Times New Roman"/>
          <w:bCs/>
          <w:sz w:val="24"/>
          <w:szCs w:val="24"/>
        </w:rPr>
        <w:t>Воспитанники систематически посещают библиотеку «На Морской» с концертами и выставками для ветеранов, жителей микрорайона, на встречи с детскими писателями.</w:t>
      </w:r>
      <w:proofErr w:type="gramEnd"/>
      <w:r w:rsidR="00D91897"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5FC2">
        <w:rPr>
          <w:rFonts w:ascii="Times New Roman" w:hAnsi="Times New Roman" w:cs="Times New Roman"/>
          <w:bCs/>
          <w:sz w:val="24"/>
          <w:szCs w:val="24"/>
        </w:rPr>
        <w:t>Вс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>ё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это способствует социальной адаптации </w:t>
      </w:r>
      <w:proofErr w:type="gramStart"/>
      <w:r w:rsidRPr="00F65FC2">
        <w:rPr>
          <w:rFonts w:ascii="Times New Roman" w:hAnsi="Times New Roman" w:cs="Times New Roman"/>
          <w:bCs/>
          <w:sz w:val="24"/>
          <w:szCs w:val="24"/>
        </w:rPr>
        <w:t>ребенка</w:t>
      </w:r>
      <w:proofErr w:type="gram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как в детском саду, так и за порогом детского сада. Дальнейший переход из детского сада в школу становится для ребенка естественным выходом в знакомое и понятное социальное </w:t>
      </w:r>
      <w:r w:rsidR="00BB1A26" w:rsidRPr="00F65FC2">
        <w:rPr>
          <w:rFonts w:ascii="Times New Roman" w:hAnsi="Times New Roman" w:cs="Times New Roman"/>
          <w:bCs/>
          <w:sz w:val="24"/>
          <w:szCs w:val="24"/>
        </w:rPr>
        <w:t>пространство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на новом жизненном этапе.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Социальное партнерство и сотрудничество открывают для детского сада широкие возможности решения образовательных и воспитательных задач</w:t>
      </w:r>
      <w:r w:rsidR="00D91897" w:rsidRPr="00F65FC2">
        <w:rPr>
          <w:rFonts w:ascii="Times New Roman" w:hAnsi="Times New Roman" w:cs="Times New Roman"/>
          <w:bCs/>
          <w:sz w:val="24"/>
          <w:szCs w:val="24"/>
        </w:rPr>
        <w:t xml:space="preserve"> в соответствии с ФГОС дошкольного образования, приобщения к жизни, социализации дошкольников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- патриотическое воспитание, приобщение к культурным и историческим ценностям малой родины (города Санкт-Петербурга и Васильевского острова),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- воспитание чувства неразрывной связи своей семьи с историей города и Отечества,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- приобщение к искусству,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lastRenderedPageBreak/>
        <w:t>- приобщение к экологической культуре, приобретение навыков бережного и безопасного поведения в природе, на улице, в доме и в быту.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Первыми и главными нашими партнерами и участниками являются семьи воспитанников – настоящих и бывших, с которыми детский сад поддерживает связь по многу лет.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/>
          <w:bCs/>
          <w:sz w:val="24"/>
          <w:szCs w:val="24"/>
        </w:rPr>
        <w:t>Взаимодействие с государственными учреждениями и органами самоуправления</w:t>
      </w:r>
      <w:r w:rsidRPr="00F65FC2">
        <w:rPr>
          <w:rFonts w:ascii="Times New Roman" w:hAnsi="Times New Roman" w:cs="Times New Roman"/>
          <w:bCs/>
          <w:sz w:val="24"/>
          <w:szCs w:val="24"/>
        </w:rPr>
        <w:t>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Детский сад в течение многих лет тесно сотрудничает с муниципальным округом «Морской». Мы ежегодно участвуем в концертах, выставках, проводимых в концертном зале муниципального округа. Воспитанники и педагоги детского сада вместе с семьями готовят концерты и поздравления для ветеранов: «День снятия Блокады», «Поздравление женщин-ветеранов в день 8 марта», «Международный день узников концлагерей», «День Победы». Воспитанники проводили концерты для многодетных семей в муниципальном округе и Дворце культуры имени Кирова. В Год Семьи многодетная семья из нашего детского сада была делегирована в Москву в Кремлевский дворец. В зале муниципального округа за последние годы неоднократно проводились персональные выставки изостудии детского сада: «Зимняя сказка», «Город Санкт-Петербург», «В мире сказок», выставки семейного творчества «Дары осени»; выставки из семейных архивов «История Отечества в истории моей семьи».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Депутаты муниципального округа частые гости наших праздников и мероприятий.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5FC2">
        <w:rPr>
          <w:rFonts w:ascii="Times New Roman" w:hAnsi="Times New Roman" w:cs="Times New Roman"/>
          <w:b/>
          <w:bCs/>
          <w:sz w:val="24"/>
          <w:szCs w:val="24"/>
        </w:rPr>
        <w:t>Взаимодействие с учреждениями культуры района и города.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Детский сад принимает активное участие в культурных мероприятиях и акциях Василеостровского района. Ко дню рождения Василеостровского района воспитанники подготавливали концертные номера и участвовали в концертах в Доме молодежи и на открытых площадках, оборудованных на пешеходной зоне 7-й линии. Памятник Василию-бомбардиру также был открыт при активном участии воспитанников и педагогов детского сада, подготовивших тематический концерт и творческие работы. </w:t>
      </w:r>
      <w:proofErr w:type="gramStart"/>
      <w:r w:rsidR="00FF6FFE" w:rsidRPr="00F65FC2">
        <w:rPr>
          <w:rFonts w:ascii="Times New Roman" w:hAnsi="Times New Roman" w:cs="Times New Roman"/>
          <w:bCs/>
          <w:sz w:val="24"/>
          <w:szCs w:val="24"/>
        </w:rPr>
        <w:t>Нашим воспитанникам выпала честь участвовать в церемонии открытия большинства культурных памятников в Василеостровском районе за последние 20 лет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: памятник основателю города Петру Великому на площади у гостиницы Прибалтийской, </w:t>
      </w:r>
      <w:r w:rsidR="00FF6FFE" w:rsidRPr="00F65FC2">
        <w:rPr>
          <w:rFonts w:ascii="Times New Roman" w:hAnsi="Times New Roman" w:cs="Times New Roman"/>
          <w:bCs/>
          <w:sz w:val="24"/>
          <w:szCs w:val="24"/>
        </w:rPr>
        <w:t xml:space="preserve">памятник адмиралу Нахимову, памятник детям Блокады в Яблоневом саду, сквер «Малые </w:t>
      </w:r>
      <w:proofErr w:type="spellStart"/>
      <w:r w:rsidR="00FF6FFE" w:rsidRPr="00F65FC2">
        <w:rPr>
          <w:rFonts w:ascii="Times New Roman" w:hAnsi="Times New Roman" w:cs="Times New Roman"/>
          <w:bCs/>
          <w:sz w:val="24"/>
          <w:szCs w:val="24"/>
        </w:rPr>
        <w:t>гаванцы</w:t>
      </w:r>
      <w:proofErr w:type="spellEnd"/>
      <w:r w:rsidR="00FF6FFE" w:rsidRPr="00F65FC2">
        <w:rPr>
          <w:rFonts w:ascii="Times New Roman" w:hAnsi="Times New Roman" w:cs="Times New Roman"/>
          <w:bCs/>
          <w:sz w:val="24"/>
          <w:szCs w:val="24"/>
        </w:rPr>
        <w:t xml:space="preserve">» на улице Нахимова, памятный блокадный знак «Солнечные часы»,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бюст татарскому поэту </w:t>
      </w:r>
      <w:r w:rsidR="00FF6FFE" w:rsidRPr="00F65FC2">
        <w:rPr>
          <w:rFonts w:ascii="Times New Roman" w:hAnsi="Times New Roman" w:cs="Times New Roman"/>
          <w:bCs/>
          <w:sz w:val="24"/>
          <w:szCs w:val="24"/>
        </w:rPr>
        <w:t xml:space="preserve">Мусе </w:t>
      </w:r>
      <w:proofErr w:type="spellStart"/>
      <w:r w:rsidR="00FF6FFE" w:rsidRPr="00F65FC2">
        <w:rPr>
          <w:rFonts w:ascii="Times New Roman" w:hAnsi="Times New Roman" w:cs="Times New Roman"/>
          <w:bCs/>
          <w:sz w:val="24"/>
          <w:szCs w:val="24"/>
        </w:rPr>
        <w:t>Джалилю</w:t>
      </w:r>
      <w:proofErr w:type="spellEnd"/>
      <w:r w:rsidR="00FF6FFE" w:rsidRPr="00F65FC2">
        <w:rPr>
          <w:rFonts w:ascii="Times New Roman" w:hAnsi="Times New Roman" w:cs="Times New Roman"/>
          <w:bCs/>
          <w:sz w:val="24"/>
          <w:szCs w:val="24"/>
        </w:rPr>
        <w:t xml:space="preserve"> на Гаванской улице</w:t>
      </w:r>
      <w:r w:rsidRPr="00F65FC2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Воспитанники проводили концерты для жителей острова при открытии </w:t>
      </w:r>
      <w:r w:rsidR="00FF6FFE" w:rsidRPr="00F65FC2">
        <w:rPr>
          <w:rFonts w:ascii="Times New Roman" w:hAnsi="Times New Roman" w:cs="Times New Roman"/>
          <w:bCs/>
          <w:sz w:val="24"/>
          <w:szCs w:val="24"/>
        </w:rPr>
        <w:t xml:space="preserve">нового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районного дворца ЗАГС, </w:t>
      </w:r>
      <w:r w:rsidR="00FF6FFE" w:rsidRPr="00F65FC2">
        <w:rPr>
          <w:rFonts w:ascii="Times New Roman" w:hAnsi="Times New Roman" w:cs="Times New Roman"/>
          <w:bCs/>
          <w:sz w:val="24"/>
          <w:szCs w:val="24"/>
        </w:rPr>
        <w:t xml:space="preserve">открытии библиотеки им. Чернышевского, возобновлении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исторической аптеки доктора </w:t>
      </w:r>
      <w:proofErr w:type="spellStart"/>
      <w:r w:rsidRPr="00F65FC2">
        <w:rPr>
          <w:rFonts w:ascii="Times New Roman" w:hAnsi="Times New Roman" w:cs="Times New Roman"/>
          <w:bCs/>
          <w:sz w:val="24"/>
          <w:szCs w:val="24"/>
        </w:rPr>
        <w:t>Пеля</w:t>
      </w:r>
      <w:proofErr w:type="spell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 xml:space="preserve">открытии музея Тани Савичевой в ГБОУ № 35, </w:t>
      </w:r>
      <w:r w:rsidRPr="00F65FC2">
        <w:rPr>
          <w:rFonts w:ascii="Times New Roman" w:hAnsi="Times New Roman" w:cs="Times New Roman"/>
          <w:bCs/>
          <w:sz w:val="24"/>
          <w:szCs w:val="24"/>
        </w:rPr>
        <w:t>к юбилею районной детской поликлиники</w:t>
      </w:r>
      <w:r w:rsidR="00FF6FFE" w:rsidRPr="00F65FC2">
        <w:rPr>
          <w:rFonts w:ascii="Times New Roman" w:hAnsi="Times New Roman" w:cs="Times New Roman"/>
          <w:bCs/>
          <w:sz w:val="24"/>
          <w:szCs w:val="24"/>
        </w:rPr>
        <w:t>, открытии дома детского творчества «На 9-й линии»</w:t>
      </w:r>
      <w:r w:rsidRPr="00F65FC2">
        <w:rPr>
          <w:rFonts w:ascii="Times New Roman" w:hAnsi="Times New Roman" w:cs="Times New Roman"/>
          <w:bCs/>
          <w:sz w:val="24"/>
          <w:szCs w:val="24"/>
        </w:rPr>
        <w:t>. Изостудия детского сада организовывала персональные тематические выставки по приглашению в библиотеках района и города. В выставочном зале немецкой кирхи на Среднем проспекте состоялась выставка детских творческих работ «Мой Петербург».</w:t>
      </w:r>
      <w:r w:rsidR="00FF6FFE" w:rsidRPr="00F65FC2">
        <w:rPr>
          <w:rFonts w:ascii="Times New Roman" w:hAnsi="Times New Roman" w:cs="Times New Roman"/>
          <w:bCs/>
          <w:sz w:val="24"/>
          <w:szCs w:val="24"/>
        </w:rPr>
        <w:t xml:space="preserve"> К каждому такому событию дети с педагогами подготавливали концертные номера и выставки творческих работ.</w:t>
      </w:r>
    </w:p>
    <w:p w:rsidR="006A2BB8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Воспитанники детского сада № 29 ежегодно выступают 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FF6FFE" w:rsidRPr="00F65FC2">
        <w:rPr>
          <w:rFonts w:ascii="Times New Roman" w:hAnsi="Times New Roman" w:cs="Times New Roman"/>
          <w:bCs/>
          <w:sz w:val="24"/>
          <w:szCs w:val="24"/>
        </w:rPr>
        <w:t xml:space="preserve">патриотических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митингах и акциях памяти на площади Балтийских юнг, на Смоленском мемориальном кладбище, в Яблоневом саду, приуроченных к памятным для всех ленинградцев датам: День снятия Блокады, День Победы, День памяти начала войны 22 июня, День начала Блокады Ленинграда.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Детский сад участвует в мероприятиях учреждений культуры – музеев, библиотек, Василеостровского Дома молодежи. Наши воспитанники принимают активное участие в тематических концертах Дома Молодёжи к патриотическим датам. В 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 xml:space="preserve">интерьерах </w:t>
      </w:r>
      <w:r w:rsidRPr="00F65FC2">
        <w:rPr>
          <w:rFonts w:ascii="Times New Roman" w:hAnsi="Times New Roman" w:cs="Times New Roman"/>
          <w:bCs/>
          <w:sz w:val="24"/>
          <w:szCs w:val="24"/>
        </w:rPr>
        <w:t>Петербургско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>го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музе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>я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Кукол в рамках тематических мероприятий по плану музея дети показывали музыкальные спектакли «Красная Шапочка» и «Царевна-Лягушка» по авторским сценариям. В музее актеров Самойловых на Невском </w:t>
      </w:r>
      <w:r w:rsidR="0092204E" w:rsidRPr="00F65FC2">
        <w:rPr>
          <w:rFonts w:ascii="Times New Roman" w:hAnsi="Times New Roman" w:cs="Times New Roman"/>
          <w:bCs/>
          <w:sz w:val="24"/>
          <w:szCs w:val="24"/>
        </w:rPr>
        <w:t xml:space="preserve">проспекте </w:t>
      </w:r>
      <w:r w:rsidRPr="00F65FC2">
        <w:rPr>
          <w:rFonts w:ascii="Times New Roman" w:hAnsi="Times New Roman" w:cs="Times New Roman"/>
          <w:bCs/>
          <w:sz w:val="24"/>
          <w:szCs w:val="24"/>
        </w:rPr>
        <w:t>воспитанники показали музыкальный спектакль «</w:t>
      </w:r>
      <w:proofErr w:type="spellStart"/>
      <w:r w:rsidRPr="00F65FC2">
        <w:rPr>
          <w:rFonts w:ascii="Times New Roman" w:hAnsi="Times New Roman" w:cs="Times New Roman"/>
          <w:bCs/>
          <w:sz w:val="24"/>
          <w:szCs w:val="24"/>
        </w:rPr>
        <w:t>Дюймовочка</w:t>
      </w:r>
      <w:proofErr w:type="spell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». Работники музея написали в отзыве: </w:t>
      </w:r>
      <w:r w:rsidRPr="00F65FC2">
        <w:rPr>
          <w:rFonts w:ascii="Times New Roman" w:hAnsi="Times New Roman" w:cs="Times New Roman"/>
          <w:bCs/>
          <w:sz w:val="24"/>
          <w:szCs w:val="24"/>
        </w:rPr>
        <w:lastRenderedPageBreak/>
        <w:t>юные артисты продемонстрировали почти профессиональное мастерство, а юные зрители - высокую зрительскую культуру.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На протяжении многих лет изостудия детского сада сотрудничает с Государственным Русским Музеем: участвует в международных и всероссийских конкурсах детского творчества, которые организует или поддерживает Русский музей. Творческие работы воспитанников детского сада неоднократно были отобраны на выставки детского творчества и путешествовали по миру, экспонировались в Европе и Америке. В Детском фонде Государственного Русского Музея хранятся многие работы воспитанников детского сада. В ноябре 2015 года состоялся саммит нобелевских лауреатов в Барселоне. К саммиту был объявлен всемирный конкурс детских творческих работ «</w:t>
      </w:r>
      <w:r w:rsidRPr="00F65FC2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5FC2">
        <w:rPr>
          <w:rFonts w:ascii="Times New Roman" w:hAnsi="Times New Roman" w:cs="Times New Roman"/>
          <w:bCs/>
          <w:sz w:val="24"/>
          <w:szCs w:val="24"/>
          <w:lang w:val="en-US"/>
        </w:rPr>
        <w:t>dream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5FC2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5FC2">
        <w:rPr>
          <w:rFonts w:ascii="Times New Roman" w:hAnsi="Times New Roman" w:cs="Times New Roman"/>
          <w:bCs/>
          <w:sz w:val="24"/>
          <w:szCs w:val="24"/>
          <w:lang w:val="en-US"/>
        </w:rPr>
        <w:t>peace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» («Моя мечта о мире»). Из огромного количества детских работ, присланных со всех континентов Земли, были отобраны 2 тысячи рисунков, экспонировавшихся во время работы саммита в виде слайд-шоу. Из них были выбраны 200 лучших работ для вручения нобелевским лауреатам. В числе этих 200 работ были 4 рисунка воспитанников детского сада № 29.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Детский сад участвует на постоянной основе в акциях и мероприятиях библиотек Василеостровского района и города. С центральной городской детской библиотекой им. А.С. Пушкина на Марата, 72 давно сложились прочные дружеские связи. Воспитанники детского сада № 29 привозят в библиотеку свои творческие работы на тематические выставки, показывают концерты для гостей города Санкт-Петербурга, для юных читателей – воспитанников детских садов Центрального района, участвуют в фестивалях, встречах с детскими писателями и иллюстраторами детских книг.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Воспитанники с педагогами неоднократно показывали концерты, музыкальные спектакли, выставки творческих работ и фотографий из семейных архивов в библиотеках Василеостровского района (Центральной районной детской библиотеке, библиотеке им. Ломоносова, библиотеке им. Чернышевского, библиотеке им. Толстого, в библиотеке «</w:t>
      </w:r>
      <w:proofErr w:type="gramStart"/>
      <w:r w:rsidRPr="00F65FC2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Морской»). С ближайшей к детскому саду библиотекой «</w:t>
      </w:r>
      <w:proofErr w:type="gramStart"/>
      <w:r w:rsidRPr="00F65FC2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Морской» традиционно осуществляется совместная работа по двустороннему договору. Работники библиотеки в течение года проводят для воспитанников 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 xml:space="preserve">досуги и </w:t>
      </w:r>
      <w:r w:rsidRPr="00F65FC2">
        <w:rPr>
          <w:rFonts w:ascii="Times New Roman" w:hAnsi="Times New Roman" w:cs="Times New Roman"/>
          <w:bCs/>
          <w:sz w:val="24"/>
          <w:szCs w:val="24"/>
        </w:rPr>
        <w:t>занятия в детском саду и в библиотеке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>.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>В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оспитанники и педагоги организуют выставки и концерты для читателей библиотеки. Работники библиотеки и педагоги детского сад 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 xml:space="preserve">совместно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подготавливают и проводят праздники для воспитанников с семьями на территории детского сада и во дворе дома 15 по Морской набережной.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FC4691">
        <w:rPr>
          <w:rFonts w:ascii="Times New Roman" w:hAnsi="Times New Roman" w:cs="Times New Roman"/>
          <w:bCs/>
          <w:sz w:val="24"/>
          <w:szCs w:val="24"/>
        </w:rPr>
        <w:t>предыдущем учебном году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положено начало конструктивному сотрудничеству детского сада и детской библиотеки № 6 (пер. Каховского). Мы вместе подготовили и провели в детском саду концерт для воспитанников и ветеранов в День памяти начала Великой Отечественной войны 22 июня. Сотрудник библиотеки провела для воспитанников экскурсию к орудиям с крейсера «Киров». Воспитанники и педагоги возложили цветы в знак памяти и уважения к подвигу защитников города.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5FC2">
        <w:rPr>
          <w:rFonts w:ascii="Times New Roman" w:hAnsi="Times New Roman" w:cs="Times New Roman"/>
          <w:b/>
          <w:bCs/>
          <w:sz w:val="24"/>
          <w:szCs w:val="24"/>
        </w:rPr>
        <w:t>Сотрудничество с образовательными организациями района</w:t>
      </w:r>
    </w:p>
    <w:p w:rsidR="006A2BB8" w:rsidRPr="00F65FC2" w:rsidRDefault="006A2BB8" w:rsidP="006A2B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Для детей старшего дошкольного возраста важнейшими объектами социального партнёрства являются образовательные организации общего и дополнительного образования.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Детский сад является площадкой для педагогической </w:t>
      </w:r>
      <w:proofErr w:type="gramStart"/>
      <w:r w:rsidRPr="00F65FC2">
        <w:rPr>
          <w:rFonts w:ascii="Times New Roman" w:hAnsi="Times New Roman" w:cs="Times New Roman"/>
          <w:bCs/>
          <w:sz w:val="24"/>
          <w:szCs w:val="24"/>
        </w:rPr>
        <w:t>практики</w:t>
      </w:r>
      <w:proofErr w:type="gram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будущих педагогов – студентов Санкт-Петербургского ГБОУ ДПО «Педагогический колледж № 8».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ГБОУ гимназия № 642 «Земля и Вселенная»: участие воспитанников в концертах и фестивалях в гимназии. Участие учащихся гимназии в патриотических вечерах памяти для ветеранов в детском саду. </w:t>
      </w:r>
    </w:p>
    <w:p w:rsidR="00D46AA2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ГБОУ СОШ № 35: участие воспитанников в открытии музея Тани Савичевой, неоднократные посещения музея воспитанниками, в том числе мемориального класса Тани Савичевой. Ежегодное участие в </w:t>
      </w:r>
      <w:proofErr w:type="spellStart"/>
      <w:r w:rsidRPr="00F65FC2">
        <w:rPr>
          <w:rFonts w:ascii="Times New Roman" w:hAnsi="Times New Roman" w:cs="Times New Roman"/>
          <w:bCs/>
          <w:sz w:val="24"/>
          <w:szCs w:val="24"/>
        </w:rPr>
        <w:t>квесте</w:t>
      </w:r>
      <w:proofErr w:type="spell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для воспитанников подготовительных групп.</w:t>
      </w:r>
    </w:p>
    <w:p w:rsidR="0094776F" w:rsidRPr="00F65FC2" w:rsidRDefault="00D46AA2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ГБОУ СОШ № 18: участие воспитанников в математической олимпиаде.</w:t>
      </w:r>
      <w:r w:rsidR="0094776F"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lastRenderedPageBreak/>
        <w:t>ГБОУ ДО ДЮТЦ «Васильевский остров»:</w:t>
      </w:r>
      <w:r w:rsidR="00CB5F37" w:rsidRPr="00F65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участие воспитанников в ежегодной традиционной интеллектуальной игре «УМКА» для выпускников детских садов района.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ГБОУ ДОД ДДТ «На 9-й линии»: участие воспитанников в торжественном открытии дома детского творчества «На 9-й линии» в 2007 году. Ежегодное участие в конкурсах детского творчества, проводимых в ДДТ</w:t>
      </w:r>
      <w:r w:rsidR="00D46AA2" w:rsidRPr="00F65FC2">
        <w:rPr>
          <w:rFonts w:ascii="Times New Roman" w:hAnsi="Times New Roman" w:cs="Times New Roman"/>
          <w:bCs/>
          <w:sz w:val="24"/>
          <w:szCs w:val="24"/>
        </w:rPr>
        <w:t>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Сотрудничество с шахматным клубом и СДЮШОР имеет многолетнюю историю. Воспитанники детского сада ежегодно участвуют в командных соревнованиях по баскетболу и завоевывают первые (или призовые) места. Участвуют в личном первенстве и командных турнирах по шахматам и также становятся победителями/пр</w:t>
      </w:r>
      <w:r w:rsidR="00FC4691">
        <w:rPr>
          <w:rFonts w:ascii="Times New Roman" w:hAnsi="Times New Roman" w:cs="Times New Roman"/>
          <w:bCs/>
          <w:sz w:val="24"/>
          <w:szCs w:val="24"/>
        </w:rPr>
        <w:t>изерами, завоевывают награды. В</w:t>
      </w: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оспитаннице детского сада </w:t>
      </w:r>
      <w:r w:rsidR="00FC4691">
        <w:rPr>
          <w:rFonts w:ascii="Times New Roman" w:hAnsi="Times New Roman" w:cs="Times New Roman"/>
          <w:bCs/>
          <w:sz w:val="24"/>
          <w:szCs w:val="24"/>
        </w:rPr>
        <w:t xml:space="preserve">был 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 xml:space="preserve">впервые </w:t>
      </w:r>
      <w:r w:rsidRPr="00F65FC2">
        <w:rPr>
          <w:rFonts w:ascii="Times New Roman" w:hAnsi="Times New Roman" w:cs="Times New Roman"/>
          <w:bCs/>
          <w:sz w:val="24"/>
          <w:szCs w:val="24"/>
        </w:rPr>
        <w:t>присвоен юношеский разряд по шахматам.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Сотрудничество с отделом образования: участие в детских и профессиональных конкурсах. Детский сад № 29 многократно был площадкой для проведения мероприятий, фестивалей и конкурсов для детей и педагогов, организуемых отделом образования.</w:t>
      </w:r>
      <w:r w:rsidR="006A2BB8" w:rsidRPr="00F65FC2">
        <w:rPr>
          <w:rFonts w:ascii="Times New Roman" w:hAnsi="Times New Roman" w:cs="Times New Roman"/>
          <w:bCs/>
          <w:sz w:val="24"/>
          <w:szCs w:val="24"/>
        </w:rPr>
        <w:t xml:space="preserve"> В 2018 году на базе детского сада был проведен районный семинар «Интерактивный класс в ДОУ».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Сотрудничество со СМИ. Детский сад сотрудничает со средствами массовой информации района и города. </w:t>
      </w:r>
      <w:proofErr w:type="gramStart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(В их числе муниципальная газета, телевидение 100-ТВ, «ВОТ Ваше общественное телевидение», публикации в сборнике статей АППО, всероссийском журнале «Методист», и др. </w:t>
      </w:r>
      <w:proofErr w:type="gramEnd"/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Каждое совместное мероприятие, в котором принимает участие детский сад, подразумевает длительную и глубокую подготовку педагогов, воспитанников и их семей. Сотрудничество с социальными партнерами является стимулом для повышения качества образовательной и воспитательной работы с детьми и их семьями в детском саду. Оно позволяет достигать высокой результативности образовательной работы через реализацию кратковременных и длительных авторских проектов, нацеленных на интеграцию образовательного пространства детского сада и социального окружения. Все это способствует повышению качества и результативности образовательной деятельности детского сада. Одновременно достигается интеграция участников образовательных отношений, в число которых включаются социальные партнеры, задействуется их образовательный потенциал. Педагоги детского сада и воспитанники с семьями выходят за пределы детского сада и становятся участниками общей жизни микрорайона, района, города, страны.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Выпускники детского сада социально адаптированы, имеют первичные представления о себе, своей семье, социальном окружении. Имеют социальный опыт взаимодействия с ближним социальным окружением, в котором хорошо ориентируются за порогом детского сада. </w:t>
      </w:r>
    </w:p>
    <w:p w:rsidR="0094776F" w:rsidRPr="00F65FC2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 xml:space="preserve">Детский сад заслужил Диплом Министерства образования и науки РФ во втором всероссийском конкурсе воспитательных систем. Награжден знаком «Патриот России» за систематическую работу по патриотическому воспитанию подрастающего поколения. </w:t>
      </w:r>
      <w:proofErr w:type="gramStart"/>
      <w:r w:rsidRPr="00F65FC2">
        <w:rPr>
          <w:rFonts w:ascii="Times New Roman" w:hAnsi="Times New Roman" w:cs="Times New Roman"/>
          <w:bCs/>
          <w:sz w:val="24"/>
          <w:szCs w:val="24"/>
        </w:rPr>
        <w:t>Награжден</w:t>
      </w:r>
      <w:proofErr w:type="gramEnd"/>
      <w:r w:rsidRPr="00F65FC2">
        <w:rPr>
          <w:rFonts w:ascii="Times New Roman" w:hAnsi="Times New Roman" w:cs="Times New Roman"/>
          <w:bCs/>
          <w:sz w:val="24"/>
          <w:szCs w:val="24"/>
        </w:rPr>
        <w:t xml:space="preserve"> Дипломом городского конкурса «Петербургская семья» в номинации «социальное партнерство». Имеет многочисленные награды городского и районного уровня за работу с семьей, патриотическую и воспитательную работу.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5FC2">
        <w:rPr>
          <w:rFonts w:ascii="Times New Roman" w:hAnsi="Times New Roman" w:cs="Times New Roman"/>
          <w:bCs/>
          <w:sz w:val="24"/>
          <w:szCs w:val="24"/>
        </w:rPr>
        <w:t>Детский сад открыт к сотрудничеству и сотворчеству с социальными партнерами и стремится внести свой вклад в интеграцию социального пространства всеми гранями своей деятельности.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13654" w:rsidRPr="0011762E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62E">
        <w:rPr>
          <w:rFonts w:ascii="Times New Roman" w:hAnsi="Times New Roman" w:cs="Times New Roman"/>
          <w:b/>
          <w:sz w:val="24"/>
          <w:szCs w:val="24"/>
        </w:rPr>
        <w:t xml:space="preserve">Результативность участия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воспитанников и педагогов </w:t>
      </w:r>
      <w:r w:rsidRPr="0011762E">
        <w:rPr>
          <w:rFonts w:ascii="Times New Roman" w:hAnsi="Times New Roman" w:cs="Times New Roman"/>
          <w:b/>
          <w:sz w:val="24"/>
          <w:szCs w:val="24"/>
        </w:rPr>
        <w:t>в мероприяти</w:t>
      </w:r>
      <w:r>
        <w:rPr>
          <w:rFonts w:ascii="Times New Roman" w:hAnsi="Times New Roman" w:cs="Times New Roman"/>
          <w:b/>
          <w:sz w:val="24"/>
          <w:szCs w:val="24"/>
        </w:rPr>
        <w:t>ях, конкурсах и проектах районного и городского уровня.</w:t>
      </w:r>
    </w:p>
    <w:p w:rsidR="00F13654" w:rsidRPr="0011762E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ГБДОУ № 29 является опорным учреждением в Василеостровском районе по ОБЖ, правилам противопожарной безопасности и профилактике детского дорожно-транспортного травматизма. В течение учебного года на базе ГБДОУ с участием отдела пропаганды ГИ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>БДД пр</w:t>
      </w:r>
      <w:proofErr w:type="gramEnd"/>
      <w:r w:rsidRPr="0011762E">
        <w:rPr>
          <w:rFonts w:ascii="Times New Roman" w:hAnsi="Times New Roman" w:cs="Times New Roman"/>
          <w:sz w:val="24"/>
          <w:szCs w:val="24"/>
        </w:rPr>
        <w:t xml:space="preserve">оводятся обучающие досуги по правилам дорожного движения. </w:t>
      </w:r>
      <w:r>
        <w:rPr>
          <w:rFonts w:ascii="Times New Roman" w:hAnsi="Times New Roman" w:cs="Times New Roman"/>
          <w:sz w:val="24"/>
          <w:szCs w:val="24"/>
        </w:rPr>
        <w:t xml:space="preserve">В 2018-2019 учебном году детский сад совместно с </w:t>
      </w:r>
      <w:r w:rsidRPr="00B9295B">
        <w:rPr>
          <w:rFonts w:ascii="Times New Roman" w:hAnsi="Times New Roman" w:cs="Times New Roman"/>
          <w:sz w:val="24"/>
          <w:szCs w:val="24"/>
        </w:rPr>
        <w:t>отдел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B9295B">
        <w:rPr>
          <w:rFonts w:ascii="Times New Roman" w:hAnsi="Times New Roman" w:cs="Times New Roman"/>
          <w:sz w:val="24"/>
          <w:szCs w:val="24"/>
        </w:rPr>
        <w:t xml:space="preserve"> пропаганды ГИБДД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Василеостровского района организовал и провел районный конкурс компьютерных презентаций для детей и родителей среди педагогов ДОУ (в рамках годового плана </w:t>
      </w:r>
      <w:r w:rsidRPr="00024741">
        <w:rPr>
          <w:rFonts w:ascii="Times New Roman" w:hAnsi="Times New Roman" w:cs="Times New Roman"/>
          <w:sz w:val="24"/>
          <w:szCs w:val="24"/>
        </w:rPr>
        <w:t>ГБУ ДППО ЦПКС «Информационно-методический центр»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11762E">
        <w:rPr>
          <w:rFonts w:ascii="Times New Roman" w:hAnsi="Times New Roman" w:cs="Times New Roman"/>
          <w:sz w:val="24"/>
          <w:szCs w:val="24"/>
        </w:rPr>
        <w:t>В июне проведен массовый праздник по правилам противопожарной безопасности на территории детского сада с участием специалистов МЧС Василеостровского района.</w:t>
      </w:r>
    </w:p>
    <w:p w:rsidR="00F13654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Многие годы ГБДОУ № 29 является базой практики ГБОУ СПО педагогического колледжа № 8. Студенты и преподавател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колледжа принимают активное участие в мероприятиях ГБДОУ. Среди педагогов детского сада значительное число выпускников этого колледжа, которые, как правило, продолжили обучение в высшей школе и получили высшее образование. </w:t>
      </w:r>
      <w:r>
        <w:rPr>
          <w:rFonts w:ascii="Times New Roman" w:hAnsi="Times New Roman" w:cs="Times New Roman"/>
          <w:sz w:val="24"/>
          <w:szCs w:val="24"/>
        </w:rPr>
        <w:t xml:space="preserve">В течение учебного года студенты совместно с педагогами и родителями подготовили и провели несколько экологических акций. Зимой изготовили кормушки для птиц и провели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«Накормим птиц», информация 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размещена в районных СМИ. В мае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туденты провели экологический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>-досуг для воспитанников старших групп, оформили итоговую выставку.</w:t>
      </w:r>
      <w:r w:rsidRPr="006460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654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В течение </w:t>
      </w:r>
      <w:r>
        <w:rPr>
          <w:rFonts w:ascii="Times New Roman" w:hAnsi="Times New Roman" w:cs="Times New Roman"/>
          <w:sz w:val="24"/>
          <w:szCs w:val="24"/>
        </w:rPr>
        <w:t xml:space="preserve">2018-2019 </w:t>
      </w:r>
      <w:r w:rsidRPr="0011762E">
        <w:rPr>
          <w:rFonts w:ascii="Times New Roman" w:hAnsi="Times New Roman" w:cs="Times New Roman"/>
          <w:sz w:val="24"/>
          <w:szCs w:val="24"/>
        </w:rPr>
        <w:t xml:space="preserve">учебного года воспитанники с педагогами активно участвовали в различных мероприятиях, конкурсах, выставках разного уровня. </w:t>
      </w:r>
      <w:r>
        <w:rPr>
          <w:rFonts w:ascii="Times New Roman" w:hAnsi="Times New Roman" w:cs="Times New Roman"/>
          <w:sz w:val="24"/>
          <w:szCs w:val="24"/>
        </w:rPr>
        <w:t>Успешно участвовали в районных конкурсах – заняли первые/призовые места в конкурсах детского изобразительного творчества «Зимние забавы», музыкальных конкурсах «Музыкальная мозаика», песенном конкурсе «Планета детства», районном конкурсе патриотической песни, в спортивных конкурсах «Веселые старты» (ОФП), «Озорной мяч» (баскетбол), в новогоднем шахматном турнире, в командном первенстве детских садов Василеостровского района по шахматам. Вокальный ансамбль занял первое место в конкурсе патриотической песни «Я люблю тебя, Россия!» сначала на районном этапе, затем на городском и стал победителем финала 2018 г.</w:t>
      </w:r>
    </w:p>
    <w:p w:rsidR="00F13654" w:rsidRPr="0011762E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принимали а</w:t>
      </w:r>
      <w:r w:rsidRPr="0011762E">
        <w:rPr>
          <w:rFonts w:ascii="Times New Roman" w:hAnsi="Times New Roman" w:cs="Times New Roman"/>
          <w:sz w:val="24"/>
          <w:szCs w:val="24"/>
        </w:rPr>
        <w:t xml:space="preserve">ктивное участие в </w:t>
      </w:r>
      <w:r>
        <w:rPr>
          <w:rFonts w:ascii="Times New Roman" w:hAnsi="Times New Roman" w:cs="Times New Roman"/>
          <w:sz w:val="24"/>
          <w:szCs w:val="24"/>
        </w:rPr>
        <w:t xml:space="preserve">районных </w:t>
      </w:r>
      <w:r w:rsidRPr="0011762E">
        <w:rPr>
          <w:rFonts w:ascii="Times New Roman" w:hAnsi="Times New Roman" w:cs="Times New Roman"/>
          <w:sz w:val="24"/>
          <w:szCs w:val="24"/>
        </w:rPr>
        <w:t xml:space="preserve">мероприятиях. </w:t>
      </w:r>
    </w:p>
    <w:p w:rsidR="00F13654" w:rsidRPr="0011762E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8 сентября в День начала Блокады воспитанники </w:t>
      </w:r>
      <w:r>
        <w:rPr>
          <w:rFonts w:ascii="Times New Roman" w:hAnsi="Times New Roman" w:cs="Times New Roman"/>
          <w:sz w:val="24"/>
          <w:szCs w:val="24"/>
        </w:rPr>
        <w:t>вместе с педагогами приняли активное участие в проведении акции памяти у памятного блокадного знака «Солнечные часы» на пересечении Большого проспекта и 9-й линии</w:t>
      </w:r>
      <w:r w:rsidRPr="00F80E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Васильевского острова</w:t>
      </w:r>
      <w:r w:rsidRPr="0011762E">
        <w:rPr>
          <w:rFonts w:ascii="Times New Roman" w:hAnsi="Times New Roman" w:cs="Times New Roman"/>
          <w:sz w:val="24"/>
          <w:szCs w:val="24"/>
        </w:rPr>
        <w:t>.</w:t>
      </w:r>
    </w:p>
    <w:p w:rsidR="00F13654" w:rsidRPr="0011762E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27 января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 xml:space="preserve">в День снятия Блокады </w:t>
      </w:r>
      <w:r w:rsidRPr="0011762E">
        <w:rPr>
          <w:rFonts w:ascii="Times New Roman" w:hAnsi="Times New Roman" w:cs="Times New Roman"/>
          <w:sz w:val="24"/>
          <w:szCs w:val="24"/>
        </w:rPr>
        <w:t>воспитанники читали стихи на митинге памяти с возложением цветов на Смоленском мемориальном кладбище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3654" w:rsidRPr="0011762E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Педагоги и воспитанники приняли активное участие в районных мероприятиях, посвященных празднованию Дня Победы в Великой Отечественной войне 1941-1945 гг. </w:t>
      </w:r>
      <w:r w:rsidRPr="0011762E">
        <w:rPr>
          <w:rFonts w:ascii="Times New Roman" w:hAnsi="Times New Roman" w:cs="Times New Roman"/>
          <w:sz w:val="24"/>
          <w:szCs w:val="24"/>
        </w:rPr>
        <w:t xml:space="preserve">Воспитанники исполнили авторскую песню «Десант балтийских моряков» на районном митинге для ветеранов Военно-Морского флота на площади Балтийских юнг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1762E">
        <w:rPr>
          <w:rFonts w:ascii="Times New Roman" w:hAnsi="Times New Roman" w:cs="Times New Roman"/>
          <w:sz w:val="24"/>
          <w:szCs w:val="24"/>
        </w:rPr>
        <w:t xml:space="preserve"> мая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В этот же день 4 мая состоялось районное праздничное мероприятие у «Солнечных часов» с участием педагогов, воспитанников и 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семей – воспитанники детского сада представили мини «Бессмертный полк» из членов своих семей, рассказали о каждом. В День Великой Победы 8 мая семья воспитанников детского сада вместе со старшими членами семьи – блокадниками участвовали в митинге на Смоленском кладбище, читали авторские стихи, удостоились чести возложить цветы вместе с главой администрации.</w:t>
      </w:r>
    </w:p>
    <w:p w:rsidR="00F13654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22 июня в день начала Великой Отечественной войны воспитанники совместно с работниками районной детской библиотеки № 6 провели акцию памяти с возложением цветов к орудиям крейсера «Киров» на площади Балтийского флота.</w:t>
      </w:r>
    </w:p>
    <w:p w:rsidR="00F13654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летний период в детском саду проведены массовые праздничные мероприятия:</w:t>
      </w:r>
    </w:p>
    <w:p w:rsidR="00F13654" w:rsidRPr="0011762E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«Наш Пушкин», «Наша родина – Россия», «Праздник русской березки», спортивный праздник «Футбол-Физкульт-Ура!», «День Семьи, Любви и Верности». Был проведен шахматный турнир на личное первенство среди воспитанников детского сада.</w:t>
      </w:r>
    </w:p>
    <w:p w:rsidR="00F13654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Pr="0011762E">
        <w:rPr>
          <w:rFonts w:ascii="Times New Roman" w:hAnsi="Times New Roman" w:cs="Times New Roman"/>
          <w:sz w:val="24"/>
          <w:szCs w:val="24"/>
        </w:rPr>
        <w:t>удожественно-эстетическая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образовательная область </w:t>
      </w:r>
      <w:r w:rsidRPr="0011762E">
        <w:rPr>
          <w:rFonts w:ascii="Times New Roman" w:hAnsi="Times New Roman" w:cs="Times New Roman"/>
          <w:sz w:val="24"/>
          <w:szCs w:val="24"/>
        </w:rPr>
        <w:t xml:space="preserve">является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1762E">
        <w:rPr>
          <w:rFonts w:ascii="Times New Roman" w:hAnsi="Times New Roman" w:cs="Times New Roman"/>
          <w:sz w:val="24"/>
          <w:szCs w:val="24"/>
        </w:rPr>
        <w:t xml:space="preserve">дним из важнейших приоритетов работы ГБДОУ № 29. 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Художественная музыкально-изобразительная деятельность особенно важна в дошкольном возрасте для выявления и развития творческих способностей, для своевременной коррекции имеющихся проблем развития, для эмоционального и нравственного развития. </w:t>
      </w:r>
      <w:r w:rsidRPr="0011762E">
        <w:rPr>
          <w:rFonts w:ascii="Times New Roman" w:hAnsi="Times New Roman" w:cs="Times New Roman"/>
          <w:sz w:val="24"/>
          <w:szCs w:val="24"/>
        </w:rPr>
        <w:t xml:space="preserve">В течение учебного года в детском саду проводились постоянные выставки творческих работ со сменными </w:t>
      </w:r>
      <w:r w:rsidRPr="0011762E">
        <w:rPr>
          <w:rFonts w:ascii="Times New Roman" w:hAnsi="Times New Roman" w:cs="Times New Roman"/>
          <w:sz w:val="24"/>
          <w:szCs w:val="24"/>
        </w:rPr>
        <w:lastRenderedPageBreak/>
        <w:t xml:space="preserve">экспозициями. В начале учебного года проводилась традиционная выставка-конкурс семейных творческих поделок из природного материала «Что нам осень принесла». Победители и все участники выставки были отмечены дипломами и грамотами, которые вручены семьям на групповых осенних досугах. 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>Также проведены выставки детских творческих работ «Наша Родина - Россия», «Осень в Петербурге», «Моя мама», «Зимняя сказка», «Подарок папе», «Дорога жизни», «Защитники Отечества» и другие тематические и сезонные выставки, включая летний период («По сказкам Пушкина», «Я люблю спорт», «Зоопарк», «Краски лета: цветы, птицы, насекомые»).</w:t>
      </w:r>
      <w:proofErr w:type="gramEnd"/>
    </w:p>
    <w:p w:rsidR="00F13654" w:rsidRPr="00F80EC1" w:rsidRDefault="00F13654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EC1">
        <w:rPr>
          <w:rFonts w:ascii="Times New Roman" w:hAnsi="Times New Roman" w:cs="Times New Roman"/>
          <w:b/>
          <w:sz w:val="24"/>
          <w:szCs w:val="24"/>
        </w:rPr>
        <w:t>Достижения педагогов в 2018-2019 гг.</w:t>
      </w:r>
    </w:p>
    <w:p w:rsidR="00DB7AB8" w:rsidRPr="0011762E" w:rsidRDefault="00DF125B" w:rsidP="00F13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DB7AB8" w:rsidRPr="0011762E">
        <w:rPr>
          <w:rFonts w:ascii="Times New Roman" w:hAnsi="Times New Roman" w:cs="Times New Roman"/>
          <w:b/>
          <w:bCs/>
          <w:sz w:val="24"/>
          <w:szCs w:val="24"/>
        </w:rPr>
        <w:t>овышени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DB7AB8" w:rsidRPr="001176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квалификации</w:t>
      </w:r>
      <w:r w:rsidR="00DB7AB8" w:rsidRPr="0011762E">
        <w:rPr>
          <w:rFonts w:ascii="Times New Roman" w:hAnsi="Times New Roman" w:cs="Times New Roman"/>
          <w:b/>
          <w:bCs/>
          <w:sz w:val="24"/>
          <w:szCs w:val="24"/>
        </w:rPr>
        <w:t xml:space="preserve"> педагогов</w:t>
      </w:r>
    </w:p>
    <w:p w:rsidR="00FE799A" w:rsidRPr="0011762E" w:rsidRDefault="00FE799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В 201</w:t>
      </w:r>
      <w:r w:rsidR="00390A84">
        <w:rPr>
          <w:rFonts w:ascii="Times New Roman" w:hAnsi="Times New Roman" w:cs="Times New Roman"/>
          <w:sz w:val="24"/>
          <w:szCs w:val="24"/>
        </w:rPr>
        <w:t>8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390A84">
        <w:rPr>
          <w:rFonts w:ascii="Times New Roman" w:hAnsi="Times New Roman" w:cs="Times New Roman"/>
          <w:sz w:val="24"/>
          <w:szCs w:val="24"/>
        </w:rPr>
        <w:t>9</w:t>
      </w:r>
      <w:r w:rsidRPr="0011762E">
        <w:rPr>
          <w:rFonts w:ascii="Times New Roman" w:hAnsi="Times New Roman" w:cs="Times New Roman"/>
          <w:sz w:val="24"/>
          <w:szCs w:val="24"/>
        </w:rPr>
        <w:t xml:space="preserve"> учебно</w:t>
      </w:r>
      <w:r w:rsidR="0044304E" w:rsidRPr="0011762E">
        <w:rPr>
          <w:rFonts w:ascii="Times New Roman" w:hAnsi="Times New Roman" w:cs="Times New Roman"/>
          <w:sz w:val="24"/>
          <w:szCs w:val="24"/>
        </w:rPr>
        <w:t>м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год</w:t>
      </w:r>
      <w:r w:rsidR="0044304E" w:rsidRPr="0011762E">
        <w:rPr>
          <w:rFonts w:ascii="Times New Roman" w:hAnsi="Times New Roman" w:cs="Times New Roman"/>
          <w:sz w:val="24"/>
          <w:szCs w:val="24"/>
        </w:rPr>
        <w:t>у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>аттестованы</w:t>
      </w:r>
      <w:proofErr w:type="gramEnd"/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5B367D">
        <w:rPr>
          <w:rFonts w:ascii="Times New Roman" w:hAnsi="Times New Roman" w:cs="Times New Roman"/>
          <w:sz w:val="24"/>
          <w:szCs w:val="24"/>
        </w:rPr>
        <w:t>4</w:t>
      </w:r>
      <w:r w:rsidRPr="0011762E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5B367D">
        <w:rPr>
          <w:rFonts w:ascii="Times New Roman" w:hAnsi="Times New Roman" w:cs="Times New Roman"/>
          <w:sz w:val="24"/>
          <w:szCs w:val="24"/>
        </w:rPr>
        <w:t>а</w:t>
      </w:r>
      <w:r w:rsidRPr="0011762E">
        <w:rPr>
          <w:rFonts w:ascii="Times New Roman" w:hAnsi="Times New Roman" w:cs="Times New Roman"/>
          <w:sz w:val="24"/>
          <w:szCs w:val="24"/>
        </w:rPr>
        <w:t xml:space="preserve"> на высшую квалификационную категорию</w:t>
      </w:r>
      <w:r w:rsidR="00390A84">
        <w:rPr>
          <w:rFonts w:ascii="Times New Roman" w:hAnsi="Times New Roman" w:cs="Times New Roman"/>
          <w:sz w:val="24"/>
          <w:szCs w:val="24"/>
        </w:rPr>
        <w:t xml:space="preserve"> и 2 педагога на первую категорию</w:t>
      </w:r>
      <w:r w:rsidRPr="0011762E">
        <w:rPr>
          <w:rFonts w:ascii="Times New Roman" w:hAnsi="Times New Roman" w:cs="Times New Roman"/>
          <w:sz w:val="24"/>
          <w:szCs w:val="24"/>
        </w:rPr>
        <w:t xml:space="preserve">. </w:t>
      </w:r>
      <w:r w:rsidR="0092204E">
        <w:rPr>
          <w:rFonts w:ascii="Times New Roman" w:hAnsi="Times New Roman" w:cs="Times New Roman"/>
          <w:sz w:val="24"/>
          <w:szCs w:val="24"/>
        </w:rPr>
        <w:t>Из</w:t>
      </w:r>
      <w:r w:rsidR="00D1303C" w:rsidRPr="0011762E">
        <w:rPr>
          <w:rFonts w:ascii="Times New Roman" w:hAnsi="Times New Roman" w:cs="Times New Roman"/>
          <w:sz w:val="24"/>
          <w:szCs w:val="24"/>
        </w:rPr>
        <w:t xml:space="preserve"> общего числа педагогов </w:t>
      </w:r>
      <w:r w:rsidR="00F51C62">
        <w:rPr>
          <w:rFonts w:ascii="Times New Roman" w:hAnsi="Times New Roman" w:cs="Times New Roman"/>
          <w:sz w:val="24"/>
          <w:szCs w:val="24"/>
        </w:rPr>
        <w:t>более 7</w:t>
      </w:r>
      <w:r w:rsidRPr="0011762E">
        <w:rPr>
          <w:rFonts w:ascii="Times New Roman" w:hAnsi="Times New Roman" w:cs="Times New Roman"/>
          <w:sz w:val="24"/>
          <w:szCs w:val="24"/>
        </w:rPr>
        <w:t xml:space="preserve">0% </w:t>
      </w:r>
      <w:r w:rsidR="0092204E">
        <w:rPr>
          <w:rFonts w:ascii="Times New Roman" w:hAnsi="Times New Roman" w:cs="Times New Roman"/>
          <w:sz w:val="24"/>
          <w:szCs w:val="24"/>
        </w:rPr>
        <w:t>имеют</w:t>
      </w:r>
      <w:r w:rsidRPr="0011762E">
        <w:rPr>
          <w:rFonts w:ascii="Times New Roman" w:hAnsi="Times New Roman" w:cs="Times New Roman"/>
          <w:sz w:val="24"/>
          <w:szCs w:val="24"/>
        </w:rPr>
        <w:t xml:space="preserve"> высшую и первую квалификационные категории. В 201</w:t>
      </w:r>
      <w:r w:rsidR="00390A84">
        <w:rPr>
          <w:rFonts w:ascii="Times New Roman" w:hAnsi="Times New Roman" w:cs="Times New Roman"/>
          <w:sz w:val="24"/>
          <w:szCs w:val="24"/>
        </w:rPr>
        <w:t>8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390A84">
        <w:rPr>
          <w:rFonts w:ascii="Times New Roman" w:hAnsi="Times New Roman" w:cs="Times New Roman"/>
          <w:sz w:val="24"/>
          <w:szCs w:val="24"/>
        </w:rPr>
        <w:t>9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</w:t>
      </w:r>
      <w:r w:rsidR="00D1303C" w:rsidRPr="0011762E">
        <w:rPr>
          <w:rFonts w:ascii="Times New Roman" w:hAnsi="Times New Roman" w:cs="Times New Roman"/>
          <w:sz w:val="24"/>
          <w:szCs w:val="24"/>
        </w:rPr>
        <w:t>оду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92204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92204E">
        <w:rPr>
          <w:rFonts w:ascii="Times New Roman" w:hAnsi="Times New Roman" w:cs="Times New Roman"/>
          <w:sz w:val="24"/>
          <w:szCs w:val="24"/>
        </w:rPr>
        <w:t>педагогов</w:t>
      </w:r>
      <w:r w:rsidRPr="0011762E">
        <w:rPr>
          <w:rFonts w:ascii="Times New Roman" w:hAnsi="Times New Roman" w:cs="Times New Roman"/>
          <w:sz w:val="24"/>
          <w:szCs w:val="24"/>
        </w:rPr>
        <w:t xml:space="preserve"> прошли профессиональную переподготовку и </w:t>
      </w:r>
      <w:r w:rsidR="0092204E">
        <w:rPr>
          <w:rFonts w:ascii="Times New Roman" w:hAnsi="Times New Roman" w:cs="Times New Roman"/>
          <w:sz w:val="24"/>
          <w:szCs w:val="24"/>
        </w:rPr>
        <w:t xml:space="preserve">ещё </w:t>
      </w:r>
      <w:r w:rsidRPr="0011762E">
        <w:rPr>
          <w:rFonts w:ascii="Times New Roman" w:hAnsi="Times New Roman" w:cs="Times New Roman"/>
          <w:sz w:val="24"/>
          <w:szCs w:val="24"/>
        </w:rPr>
        <w:t>1</w:t>
      </w:r>
      <w:r w:rsidR="00484C0D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человек повышали свою педагогическую квалификацию на различных курсах повышения квалификации, в том числе в АППО, </w:t>
      </w:r>
      <w:proofErr w:type="spellStart"/>
      <w:r w:rsidRPr="0011762E">
        <w:rPr>
          <w:rFonts w:ascii="Times New Roman" w:hAnsi="Times New Roman" w:cs="Times New Roman"/>
          <w:sz w:val="24"/>
          <w:szCs w:val="24"/>
        </w:rPr>
        <w:t>РЦОКОиЦТТ</w:t>
      </w:r>
      <w:proofErr w:type="spellEnd"/>
      <w:r w:rsidRPr="0011762E">
        <w:rPr>
          <w:rFonts w:ascii="Times New Roman" w:hAnsi="Times New Roman" w:cs="Times New Roman"/>
          <w:sz w:val="24"/>
          <w:szCs w:val="24"/>
        </w:rPr>
        <w:t xml:space="preserve">, ЦПКС Василеостровского района, Институте развития образования, </w:t>
      </w:r>
      <w:r w:rsidR="0044304E" w:rsidRPr="0011762E">
        <w:rPr>
          <w:rFonts w:ascii="Times New Roman" w:hAnsi="Times New Roman" w:cs="Times New Roman"/>
          <w:sz w:val="24"/>
          <w:szCs w:val="24"/>
        </w:rPr>
        <w:t>ИТМО</w:t>
      </w:r>
      <w:r w:rsidR="00484C0D" w:rsidRPr="0011762E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484C0D" w:rsidRPr="0011762E">
        <w:rPr>
          <w:rFonts w:ascii="Times New Roman" w:hAnsi="Times New Roman" w:cs="Times New Roman"/>
          <w:sz w:val="24"/>
          <w:szCs w:val="24"/>
        </w:rPr>
        <w:t>Иматон</w:t>
      </w:r>
      <w:proofErr w:type="spellEnd"/>
      <w:r w:rsidR="00484C0D" w:rsidRPr="0011762E">
        <w:rPr>
          <w:rFonts w:ascii="Times New Roman" w:hAnsi="Times New Roman" w:cs="Times New Roman"/>
          <w:sz w:val="24"/>
          <w:szCs w:val="24"/>
        </w:rPr>
        <w:t>»</w:t>
      </w:r>
      <w:r w:rsidRPr="0011762E">
        <w:rPr>
          <w:rFonts w:ascii="Times New Roman" w:hAnsi="Times New Roman" w:cs="Times New Roman"/>
          <w:sz w:val="24"/>
          <w:szCs w:val="24"/>
        </w:rPr>
        <w:t xml:space="preserve"> (проблемные и краткосрочные КПК)</w:t>
      </w:r>
      <w:r w:rsidR="0044304E" w:rsidRPr="0011762E">
        <w:rPr>
          <w:rFonts w:ascii="Times New Roman" w:hAnsi="Times New Roman" w:cs="Times New Roman"/>
          <w:sz w:val="24"/>
          <w:szCs w:val="24"/>
        </w:rPr>
        <w:t>.</w:t>
      </w:r>
    </w:p>
    <w:p w:rsidR="00E10CC5" w:rsidRPr="0011762E" w:rsidRDefault="00E10CC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62E">
        <w:rPr>
          <w:rFonts w:ascii="Times New Roman" w:hAnsi="Times New Roman" w:cs="Times New Roman"/>
          <w:b/>
          <w:sz w:val="24"/>
          <w:szCs w:val="24"/>
        </w:rPr>
        <w:t>Районный уровень</w:t>
      </w:r>
    </w:p>
    <w:p w:rsidR="00FE799A" w:rsidRPr="00A83087" w:rsidRDefault="00390A84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Диплом лауреата</w:t>
      </w:r>
      <w:r w:rsidR="00BF53B1" w:rsidRPr="00A83087">
        <w:rPr>
          <w:rFonts w:ascii="Times New Roman" w:eastAsia="Times New Roman" w:hAnsi="Times New Roman" w:cs="Times New Roman"/>
          <w:sz w:val="24"/>
          <w:szCs w:val="24"/>
        </w:rPr>
        <w:t xml:space="preserve"> в районном конкурсе педагогических достижений в номинации «Воспитатель года», </w:t>
      </w:r>
      <w:proofErr w:type="spellStart"/>
      <w:r w:rsidR="00BF53B1" w:rsidRPr="00A83087">
        <w:rPr>
          <w:rFonts w:ascii="Times New Roman" w:eastAsia="Times New Roman" w:hAnsi="Times New Roman" w:cs="Times New Roman"/>
          <w:sz w:val="24"/>
          <w:szCs w:val="24"/>
        </w:rPr>
        <w:t>подноминация</w:t>
      </w:r>
      <w:proofErr w:type="spellEnd"/>
      <w:r w:rsidR="00BF53B1" w:rsidRPr="00A83087">
        <w:rPr>
          <w:rFonts w:ascii="Times New Roman" w:eastAsia="Times New Roman" w:hAnsi="Times New Roman" w:cs="Times New Roman"/>
          <w:sz w:val="24"/>
          <w:szCs w:val="24"/>
        </w:rPr>
        <w:t xml:space="preserve"> «Дебют»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0A8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BF53B1" w:rsidRPr="00A83087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Смирнова </w:t>
      </w:r>
      <w:r w:rsidR="00BF53B1" w:rsidRPr="00A83087"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BF53B1" w:rsidRPr="00A83087">
        <w:rPr>
          <w:rFonts w:ascii="Times New Roman" w:eastAsia="Times New Roman" w:hAnsi="Times New Roman" w:cs="Times New Roman"/>
          <w:sz w:val="24"/>
          <w:szCs w:val="24"/>
        </w:rPr>
        <w:t>.</w:t>
      </w:r>
      <w:r w:rsidR="00D20B8C" w:rsidRPr="00A83087">
        <w:rPr>
          <w:rFonts w:ascii="Times New Roman" w:eastAsia="Times New Roman" w:hAnsi="Times New Roman" w:cs="Times New Roman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D20B8C" w:rsidRPr="00A83087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E613F" w:rsidRDefault="009E613F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13F">
        <w:rPr>
          <w:rFonts w:ascii="Times New Roman" w:hAnsi="Times New Roman" w:cs="Times New Roman"/>
          <w:sz w:val="24"/>
          <w:szCs w:val="24"/>
        </w:rPr>
        <w:t xml:space="preserve">Благодарность ГБУ ДППО ЦПКС «Информационно-методический центр» Василеостровского района Санкт-Петербурга за </w:t>
      </w:r>
      <w:r>
        <w:rPr>
          <w:rFonts w:ascii="Times New Roman" w:hAnsi="Times New Roman" w:cs="Times New Roman"/>
          <w:sz w:val="24"/>
          <w:szCs w:val="24"/>
        </w:rPr>
        <w:t xml:space="preserve">организацию и проведение районных открытых мероприятий, подготовку победителей, призеров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участников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районных и городских конкурсов </w:t>
      </w:r>
      <w:r w:rsidRPr="009E613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старший </w:t>
      </w:r>
      <w:r w:rsidRPr="009E613F">
        <w:rPr>
          <w:rFonts w:ascii="Times New Roman" w:hAnsi="Times New Roman" w:cs="Times New Roman"/>
          <w:sz w:val="24"/>
          <w:szCs w:val="24"/>
        </w:rPr>
        <w:t>воспитател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E6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Копылова Т.К</w:t>
      </w:r>
      <w:r w:rsidRPr="009E613F">
        <w:rPr>
          <w:rFonts w:ascii="Times New Roman" w:hAnsi="Times New Roman" w:cs="Times New Roman"/>
          <w:sz w:val="24"/>
          <w:szCs w:val="24"/>
        </w:rPr>
        <w:t>., 2018 г.</w:t>
      </w:r>
    </w:p>
    <w:p w:rsidR="002B32FA" w:rsidRPr="00FA24B5" w:rsidRDefault="00BC34D4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Благодарность </w:t>
      </w:r>
      <w:r w:rsidR="002B32FA" w:rsidRPr="00A83087">
        <w:rPr>
          <w:rFonts w:ascii="Times New Roman" w:hAnsi="Times New Roman" w:cs="Times New Roman"/>
          <w:sz w:val="24"/>
          <w:szCs w:val="24"/>
        </w:rPr>
        <w:t>ГБУ ДППО ЦПКС</w:t>
      </w:r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2B32FA" w:rsidRPr="00A83087">
        <w:rPr>
          <w:rFonts w:ascii="Times New Roman" w:hAnsi="Times New Roman" w:cs="Times New Roman"/>
          <w:sz w:val="24"/>
          <w:szCs w:val="24"/>
        </w:rPr>
        <w:t xml:space="preserve">«Информационно-методический центр» </w:t>
      </w:r>
      <w:r w:rsidRPr="00A83087">
        <w:rPr>
          <w:rFonts w:ascii="Times New Roman" w:hAnsi="Times New Roman" w:cs="Times New Roman"/>
          <w:sz w:val="24"/>
          <w:szCs w:val="24"/>
        </w:rPr>
        <w:t xml:space="preserve">Василеостровского района </w:t>
      </w:r>
      <w:r w:rsidR="00F64F7E" w:rsidRPr="00A83087">
        <w:rPr>
          <w:rFonts w:ascii="Times New Roman" w:hAnsi="Times New Roman" w:cs="Times New Roman"/>
          <w:sz w:val="24"/>
          <w:szCs w:val="24"/>
        </w:rPr>
        <w:t>Санкт-Петербурга</w:t>
      </w:r>
      <w:r w:rsidR="002B32FA" w:rsidRPr="00A83087">
        <w:rPr>
          <w:rFonts w:ascii="Times New Roman" w:hAnsi="Times New Roman" w:cs="Times New Roman"/>
          <w:sz w:val="24"/>
          <w:szCs w:val="24"/>
        </w:rPr>
        <w:t xml:space="preserve"> за участие в районном </w:t>
      </w:r>
      <w:r w:rsidR="001A4DD1">
        <w:rPr>
          <w:rFonts w:ascii="Times New Roman" w:hAnsi="Times New Roman" w:cs="Times New Roman"/>
          <w:sz w:val="24"/>
          <w:szCs w:val="24"/>
        </w:rPr>
        <w:t xml:space="preserve">конкурсе </w:t>
      </w:r>
      <w:proofErr w:type="spellStart"/>
      <w:r w:rsidR="00FA24B5">
        <w:rPr>
          <w:rFonts w:ascii="Times New Roman" w:hAnsi="Times New Roman" w:cs="Times New Roman"/>
          <w:sz w:val="24"/>
          <w:szCs w:val="24"/>
        </w:rPr>
        <w:t>л</w:t>
      </w:r>
      <w:r w:rsidR="001A4DD1">
        <w:rPr>
          <w:rFonts w:ascii="Times New Roman" w:hAnsi="Times New Roman" w:cs="Times New Roman"/>
          <w:sz w:val="24"/>
          <w:szCs w:val="24"/>
        </w:rPr>
        <w:t>эпбук</w:t>
      </w:r>
      <w:r w:rsidR="00FA24B5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2B32FA"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FA24B5" w:rsidRPr="00FA24B5">
        <w:rPr>
          <w:rFonts w:ascii="Times New Roman" w:hAnsi="Times New Roman" w:cs="Times New Roman"/>
          <w:sz w:val="24"/>
          <w:szCs w:val="24"/>
        </w:rPr>
        <w:t xml:space="preserve">«Здоровый образ жизни» </w:t>
      </w:r>
      <w:r w:rsidRPr="00A83087">
        <w:rPr>
          <w:rFonts w:ascii="Times New Roman" w:hAnsi="Times New Roman" w:cs="Times New Roman"/>
          <w:sz w:val="24"/>
          <w:szCs w:val="24"/>
        </w:rPr>
        <w:t>– воспитател</w:t>
      </w:r>
      <w:r w:rsidR="00FA24B5">
        <w:rPr>
          <w:rFonts w:ascii="Times New Roman" w:hAnsi="Times New Roman" w:cs="Times New Roman"/>
          <w:sz w:val="24"/>
          <w:szCs w:val="24"/>
        </w:rPr>
        <w:t>ь</w:t>
      </w:r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1A4DD1">
        <w:rPr>
          <w:rFonts w:ascii="Times New Roman" w:hAnsi="Times New Roman" w:cs="Times New Roman"/>
          <w:sz w:val="24"/>
          <w:szCs w:val="24"/>
        </w:rPr>
        <w:t>Алексеева А.Ю.,</w:t>
      </w:r>
      <w:r w:rsidR="00D20B8C" w:rsidRPr="00A83087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1A4DD1">
        <w:rPr>
          <w:rFonts w:ascii="Times New Roman" w:eastAsia="Times New Roman" w:hAnsi="Times New Roman" w:cs="Times New Roman"/>
          <w:sz w:val="24"/>
          <w:szCs w:val="24"/>
        </w:rPr>
        <w:t>8</w:t>
      </w:r>
      <w:r w:rsidR="00D20B8C" w:rsidRPr="00A83087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FA24B5" w:rsidRPr="009E613F" w:rsidRDefault="00FA24B5" w:rsidP="00FA24B5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Благодарность ГБУ ДППО ЦПКС «Информационно-методический центр» Василеостровского района Санкт-Петербурга за участие в районном </w:t>
      </w:r>
      <w:r>
        <w:rPr>
          <w:rFonts w:ascii="Times New Roman" w:hAnsi="Times New Roman" w:cs="Times New Roman"/>
          <w:sz w:val="24"/>
          <w:szCs w:val="24"/>
        </w:rPr>
        <w:t xml:space="preserve">конкурсе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Pr="00FA24B5">
        <w:rPr>
          <w:rFonts w:ascii="Times New Roman" w:hAnsi="Times New Roman" w:cs="Times New Roman"/>
          <w:sz w:val="24"/>
          <w:szCs w:val="24"/>
        </w:rPr>
        <w:t xml:space="preserve">«Здоровый образ жизни» </w:t>
      </w:r>
      <w:r w:rsidRPr="00A83087">
        <w:rPr>
          <w:rFonts w:ascii="Times New Roman" w:hAnsi="Times New Roman" w:cs="Times New Roman"/>
          <w:sz w:val="24"/>
          <w:szCs w:val="24"/>
        </w:rPr>
        <w:t>– воспитател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Щеголева И.В.,</w:t>
      </w:r>
      <w:r w:rsidRPr="00A83087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83087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E613F" w:rsidRDefault="009E613F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13F">
        <w:rPr>
          <w:rFonts w:ascii="Times New Roman" w:hAnsi="Times New Roman" w:cs="Times New Roman"/>
          <w:sz w:val="24"/>
          <w:szCs w:val="24"/>
        </w:rPr>
        <w:t xml:space="preserve">Благодарность ГБУ ДО </w:t>
      </w:r>
      <w:r>
        <w:rPr>
          <w:rFonts w:ascii="Times New Roman" w:hAnsi="Times New Roman" w:cs="Times New Roman"/>
          <w:sz w:val="24"/>
          <w:szCs w:val="24"/>
        </w:rPr>
        <w:t>ДЮТЦ</w:t>
      </w:r>
      <w:r w:rsidRPr="009E613F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Васильевский остров</w:t>
      </w:r>
      <w:r w:rsidRPr="009E613F">
        <w:rPr>
          <w:rFonts w:ascii="Times New Roman" w:hAnsi="Times New Roman" w:cs="Times New Roman"/>
          <w:sz w:val="24"/>
          <w:szCs w:val="24"/>
        </w:rPr>
        <w:t xml:space="preserve">» за </w:t>
      </w:r>
      <w:r>
        <w:rPr>
          <w:rFonts w:ascii="Times New Roman" w:hAnsi="Times New Roman" w:cs="Times New Roman"/>
          <w:sz w:val="24"/>
          <w:szCs w:val="24"/>
        </w:rPr>
        <w:t xml:space="preserve">подготовку победителя </w:t>
      </w:r>
      <w:r w:rsidRPr="009E613F">
        <w:rPr>
          <w:rFonts w:ascii="Times New Roman" w:hAnsi="Times New Roman" w:cs="Times New Roman"/>
          <w:sz w:val="24"/>
          <w:szCs w:val="24"/>
        </w:rPr>
        <w:t xml:space="preserve">в районном конкурсе </w:t>
      </w:r>
      <w:r>
        <w:rPr>
          <w:rFonts w:ascii="Times New Roman" w:hAnsi="Times New Roman" w:cs="Times New Roman"/>
          <w:sz w:val="24"/>
          <w:szCs w:val="24"/>
        </w:rPr>
        <w:t xml:space="preserve">чтецов </w:t>
      </w:r>
      <w:r w:rsidRPr="009E613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Живое слово</w:t>
      </w:r>
      <w:r w:rsidRPr="009E613F">
        <w:rPr>
          <w:rFonts w:ascii="Times New Roman" w:hAnsi="Times New Roman" w:cs="Times New Roman"/>
          <w:sz w:val="24"/>
          <w:szCs w:val="24"/>
        </w:rPr>
        <w:t>» – воспитател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E6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Седельская Е.В.</w:t>
      </w:r>
      <w:r w:rsidRPr="009E613F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9E613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E613F" w:rsidRDefault="009E613F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13F">
        <w:rPr>
          <w:rFonts w:ascii="Times New Roman" w:hAnsi="Times New Roman" w:cs="Times New Roman"/>
          <w:sz w:val="24"/>
          <w:szCs w:val="24"/>
        </w:rPr>
        <w:t>Благодарстве</w:t>
      </w:r>
      <w:r>
        <w:rPr>
          <w:rFonts w:ascii="Times New Roman" w:hAnsi="Times New Roman" w:cs="Times New Roman"/>
          <w:sz w:val="24"/>
          <w:szCs w:val="24"/>
        </w:rPr>
        <w:t>нное письмо</w:t>
      </w:r>
      <w:r w:rsidRPr="009E6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администрации Василеостровского района</w:t>
      </w:r>
      <w:r w:rsidRPr="009E6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существенный вклад в развитие системы образования Василеостровского района Санкт-Петербурга и воспитание подрастающего поколения </w:t>
      </w:r>
      <w:r w:rsidRPr="009E613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учитель-логопед</w:t>
      </w:r>
      <w:r w:rsidRPr="009E61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Асонкова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Ю.А</w:t>
      </w:r>
      <w:r w:rsidRPr="009E613F">
        <w:rPr>
          <w:rFonts w:ascii="Times New Roman" w:hAnsi="Times New Roman" w:cs="Times New Roman"/>
          <w:sz w:val="24"/>
          <w:szCs w:val="24"/>
        </w:rPr>
        <w:t>., 2019 г.</w:t>
      </w:r>
    </w:p>
    <w:p w:rsidR="009E613F" w:rsidRDefault="009E613F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Сертификаты членов жюри районных конкурсов – воспитатели Макарова Н.А., Седельская Е.В., музыкальные руководители Булыгина Н.С.,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И.Ю., 2018, 2019</w:t>
      </w:r>
      <w:r w:rsidR="00FA24B5">
        <w:rPr>
          <w:rFonts w:ascii="Times New Roman" w:hAnsi="Times New Roman" w:cs="Times New Roman"/>
          <w:sz w:val="24"/>
          <w:szCs w:val="24"/>
        </w:rPr>
        <w:t>.</w:t>
      </w:r>
    </w:p>
    <w:p w:rsidR="00FA24B5" w:rsidRPr="00FA24B5" w:rsidRDefault="00FA24B5" w:rsidP="00FA24B5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проведении районных мастер-классов и семинаров художественно-эстетического цикла – </w:t>
      </w:r>
      <w:r w:rsidRPr="00FA24B5">
        <w:rPr>
          <w:rFonts w:ascii="Times New Roman" w:hAnsi="Times New Roman" w:cs="Times New Roman"/>
          <w:sz w:val="24"/>
          <w:szCs w:val="24"/>
        </w:rPr>
        <w:t>музыкальные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24B5">
        <w:rPr>
          <w:rFonts w:ascii="Times New Roman" w:hAnsi="Times New Roman" w:cs="Times New Roman"/>
          <w:sz w:val="24"/>
          <w:szCs w:val="24"/>
        </w:rPr>
        <w:t xml:space="preserve">руководители Булыгина Н.С., </w:t>
      </w:r>
      <w:proofErr w:type="spellStart"/>
      <w:r w:rsidRPr="00FA24B5">
        <w:rPr>
          <w:rFonts w:ascii="Times New Roman" w:hAnsi="Times New Roman" w:cs="Times New Roman"/>
          <w:sz w:val="24"/>
          <w:szCs w:val="24"/>
        </w:rPr>
        <w:t>Доманская</w:t>
      </w:r>
      <w:proofErr w:type="spellEnd"/>
      <w:r w:rsidRPr="00FA24B5">
        <w:rPr>
          <w:rFonts w:ascii="Times New Roman" w:hAnsi="Times New Roman" w:cs="Times New Roman"/>
          <w:sz w:val="24"/>
          <w:szCs w:val="24"/>
        </w:rPr>
        <w:t xml:space="preserve"> И.Ю., </w:t>
      </w: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Н.Н., </w:t>
      </w:r>
      <w:r w:rsidRPr="00FA24B5">
        <w:rPr>
          <w:rFonts w:ascii="Times New Roman" w:hAnsi="Times New Roman" w:cs="Times New Roman"/>
          <w:sz w:val="24"/>
          <w:szCs w:val="24"/>
        </w:rPr>
        <w:t>2018, 2019.</w:t>
      </w:r>
    </w:p>
    <w:p w:rsidR="00B75F8C" w:rsidRDefault="00B75F8C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F8C">
        <w:rPr>
          <w:rFonts w:ascii="Times New Roman" w:hAnsi="Times New Roman" w:cs="Times New Roman"/>
          <w:sz w:val="24"/>
          <w:szCs w:val="24"/>
        </w:rPr>
        <w:t>Благодарность ГБУ ДППО ЦПКС «Информационно-методический центр» Василеостровского района Санкт-Петербурга за участие в районном конкурсе</w:t>
      </w:r>
      <w:r>
        <w:rPr>
          <w:rFonts w:ascii="Times New Roman" w:hAnsi="Times New Roman" w:cs="Times New Roman"/>
          <w:sz w:val="24"/>
          <w:szCs w:val="24"/>
        </w:rPr>
        <w:t xml:space="preserve"> для педагогов групп раннего возраста «Дидактическое пособие по формированию элементарных математических представлений» воспитателю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А.А., 2018 г.</w:t>
      </w:r>
    </w:p>
    <w:p w:rsidR="00B75F8C" w:rsidRDefault="00B75F8C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F8C">
        <w:rPr>
          <w:rFonts w:ascii="Times New Roman" w:hAnsi="Times New Roman" w:cs="Times New Roman"/>
          <w:sz w:val="24"/>
          <w:szCs w:val="24"/>
        </w:rPr>
        <w:t xml:space="preserve">Благодарность ГБУ ДППО ЦПКС «Информационно-методический центр» Василеостровского района Санкт-Петербурга за участие в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B75F8C">
        <w:rPr>
          <w:rFonts w:ascii="Times New Roman" w:hAnsi="Times New Roman" w:cs="Times New Roman"/>
          <w:sz w:val="24"/>
          <w:szCs w:val="24"/>
        </w:rPr>
        <w:t>районно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75F8C">
        <w:rPr>
          <w:rFonts w:ascii="Times New Roman" w:hAnsi="Times New Roman" w:cs="Times New Roman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75F8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Планета детства</w:t>
      </w:r>
      <w:r w:rsidRPr="00B75F8C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музыкальному руководителю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Игрицкой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</w:t>
      </w:r>
      <w:r w:rsidRPr="00B75F8C">
        <w:rPr>
          <w:rFonts w:ascii="Times New Roman" w:hAnsi="Times New Roman" w:cs="Times New Roman"/>
          <w:sz w:val="24"/>
          <w:szCs w:val="24"/>
        </w:rPr>
        <w:t>., 2018 г.</w:t>
      </w:r>
    </w:p>
    <w:p w:rsidR="00B75F8C" w:rsidRDefault="00B75F8C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F8C">
        <w:rPr>
          <w:rFonts w:ascii="Times New Roman" w:hAnsi="Times New Roman" w:cs="Times New Roman"/>
          <w:sz w:val="24"/>
          <w:szCs w:val="24"/>
        </w:rPr>
        <w:lastRenderedPageBreak/>
        <w:t xml:space="preserve">Благодарность ГБУ ДППО ЦПКС «Информационно-методический центр» Василеостровского района Санкт-Петербурга за участие в организации районного конкурса «Планета детства» музыкальному руководителю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Доманской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И.Ю</w:t>
      </w:r>
      <w:r w:rsidRPr="00B75F8C">
        <w:rPr>
          <w:rFonts w:ascii="Times New Roman" w:hAnsi="Times New Roman" w:cs="Times New Roman"/>
          <w:sz w:val="24"/>
          <w:szCs w:val="24"/>
        </w:rPr>
        <w:t>., 2018 г.</w:t>
      </w:r>
    </w:p>
    <w:p w:rsidR="00237C72" w:rsidRDefault="00237C72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C72">
        <w:rPr>
          <w:rFonts w:ascii="Times New Roman" w:hAnsi="Times New Roman" w:cs="Times New Roman"/>
          <w:sz w:val="24"/>
          <w:szCs w:val="24"/>
        </w:rPr>
        <w:t xml:space="preserve">Благодарность ГБУ ДППО ЦПКС «Информационно-методический центр» Василеостровского района Санкт-Петербурга за участие в организации районного конкурса «Планета детства» </w:t>
      </w:r>
      <w:r>
        <w:rPr>
          <w:rFonts w:ascii="Times New Roman" w:hAnsi="Times New Roman" w:cs="Times New Roman"/>
          <w:sz w:val="24"/>
          <w:szCs w:val="24"/>
        </w:rPr>
        <w:t>старшему воспитателю Копыловой Т.К.,</w:t>
      </w:r>
      <w:r w:rsidRPr="00237C72">
        <w:rPr>
          <w:rFonts w:ascii="Times New Roman" w:hAnsi="Times New Roman" w:cs="Times New Roman"/>
          <w:sz w:val="24"/>
          <w:szCs w:val="24"/>
        </w:rPr>
        <w:t xml:space="preserve"> 2018 г.</w:t>
      </w:r>
    </w:p>
    <w:p w:rsidR="00E10CC5" w:rsidRPr="00A83087" w:rsidRDefault="00BC34D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087">
        <w:rPr>
          <w:rFonts w:ascii="Times New Roman" w:hAnsi="Times New Roman" w:cs="Times New Roman"/>
          <w:b/>
          <w:sz w:val="24"/>
          <w:szCs w:val="24"/>
        </w:rPr>
        <w:t>Городской уровень</w:t>
      </w:r>
    </w:p>
    <w:p w:rsidR="0098393F" w:rsidRPr="00A83087" w:rsidRDefault="00404A51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Благодарственное письмо председателя Законодател</w:t>
      </w:r>
      <w:r w:rsidR="0011762E" w:rsidRPr="00A83087">
        <w:rPr>
          <w:rFonts w:ascii="Times New Roman" w:hAnsi="Times New Roman" w:cs="Times New Roman"/>
          <w:sz w:val="24"/>
          <w:szCs w:val="24"/>
        </w:rPr>
        <w:t xml:space="preserve">ьного собрания Санкт-Петербурга – </w:t>
      </w:r>
      <w:proofErr w:type="gramStart"/>
      <w:r w:rsidR="00FA24B5">
        <w:rPr>
          <w:rFonts w:ascii="Times New Roman" w:hAnsi="Times New Roman" w:cs="Times New Roman"/>
          <w:sz w:val="24"/>
          <w:szCs w:val="24"/>
        </w:rPr>
        <w:t>заведующий Сидорова</w:t>
      </w:r>
      <w:proofErr w:type="gramEnd"/>
      <w:r w:rsidR="00FA24B5">
        <w:rPr>
          <w:rFonts w:ascii="Times New Roman" w:hAnsi="Times New Roman" w:cs="Times New Roman"/>
          <w:sz w:val="24"/>
          <w:szCs w:val="24"/>
        </w:rPr>
        <w:t xml:space="preserve"> И.И</w:t>
      </w:r>
      <w:r w:rsidRPr="00A83087">
        <w:rPr>
          <w:rFonts w:ascii="Times New Roman" w:hAnsi="Times New Roman" w:cs="Times New Roman"/>
          <w:sz w:val="24"/>
          <w:szCs w:val="24"/>
        </w:rPr>
        <w:t>.</w:t>
      </w:r>
      <w:r w:rsidR="0098393F" w:rsidRPr="00A83087">
        <w:rPr>
          <w:rFonts w:ascii="Times New Roman" w:hAnsi="Times New Roman" w:cs="Times New Roman"/>
          <w:sz w:val="24"/>
          <w:szCs w:val="24"/>
        </w:rPr>
        <w:t>, 201</w:t>
      </w:r>
      <w:r w:rsidR="00FA24B5">
        <w:rPr>
          <w:rFonts w:ascii="Times New Roman" w:hAnsi="Times New Roman" w:cs="Times New Roman"/>
          <w:sz w:val="24"/>
          <w:szCs w:val="24"/>
        </w:rPr>
        <w:t>9</w:t>
      </w:r>
      <w:r w:rsidR="0098393F" w:rsidRPr="00A8308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8393F" w:rsidRPr="00A83087" w:rsidRDefault="00F64F7E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Диплом призера (</w:t>
      </w:r>
      <w:r w:rsidR="00404A51" w:rsidRPr="00A83087">
        <w:rPr>
          <w:rFonts w:ascii="Times New Roman" w:hAnsi="Times New Roman" w:cs="Times New Roman"/>
          <w:sz w:val="24"/>
          <w:szCs w:val="24"/>
        </w:rPr>
        <w:t>II</w:t>
      </w:r>
      <w:r w:rsidRPr="00A83087">
        <w:rPr>
          <w:rFonts w:ascii="Times New Roman" w:hAnsi="Times New Roman" w:cs="Times New Roman"/>
          <w:sz w:val="24"/>
          <w:szCs w:val="24"/>
        </w:rPr>
        <w:t xml:space="preserve">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</w:t>
      </w:r>
      <w:r w:rsidR="0011762E" w:rsidRPr="00A83087">
        <w:rPr>
          <w:rFonts w:ascii="Times New Roman" w:hAnsi="Times New Roman" w:cs="Times New Roman"/>
          <w:sz w:val="24"/>
          <w:szCs w:val="24"/>
        </w:rPr>
        <w:t>–</w:t>
      </w:r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4263" w:rsidRPr="00C24263">
        <w:rPr>
          <w:rFonts w:ascii="Times New Roman" w:hAnsi="Times New Roman" w:cs="Times New Roman"/>
          <w:sz w:val="24"/>
          <w:szCs w:val="24"/>
        </w:rPr>
        <w:t>заведующий Сидорова</w:t>
      </w:r>
      <w:proofErr w:type="gramEnd"/>
      <w:r w:rsidR="00C24263" w:rsidRPr="00C24263">
        <w:rPr>
          <w:rFonts w:ascii="Times New Roman" w:hAnsi="Times New Roman" w:cs="Times New Roman"/>
          <w:sz w:val="24"/>
          <w:szCs w:val="24"/>
        </w:rPr>
        <w:t xml:space="preserve"> </w:t>
      </w:r>
      <w:r w:rsidRPr="00A83087">
        <w:rPr>
          <w:rFonts w:ascii="Times New Roman" w:hAnsi="Times New Roman" w:cs="Times New Roman"/>
          <w:sz w:val="24"/>
          <w:szCs w:val="24"/>
        </w:rPr>
        <w:t>И.И</w:t>
      </w:r>
      <w:r w:rsidR="0098393F" w:rsidRPr="00A83087">
        <w:rPr>
          <w:rFonts w:ascii="Times New Roman" w:hAnsi="Times New Roman" w:cs="Times New Roman"/>
          <w:sz w:val="24"/>
          <w:szCs w:val="24"/>
        </w:rPr>
        <w:t>.</w:t>
      </w:r>
    </w:p>
    <w:p w:rsidR="0098393F" w:rsidRPr="00A83087" w:rsidRDefault="00F64F7E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</w:t>
      </w:r>
      <w:r w:rsidR="0011762E" w:rsidRPr="00A83087">
        <w:rPr>
          <w:rFonts w:ascii="Times New Roman" w:hAnsi="Times New Roman" w:cs="Times New Roman"/>
          <w:sz w:val="24"/>
          <w:szCs w:val="24"/>
        </w:rPr>
        <w:t>–</w:t>
      </w:r>
      <w:r w:rsidRPr="00A83087">
        <w:rPr>
          <w:rFonts w:ascii="Times New Roman" w:hAnsi="Times New Roman" w:cs="Times New Roman"/>
          <w:sz w:val="24"/>
          <w:szCs w:val="24"/>
        </w:rPr>
        <w:t xml:space="preserve"> старший воспитатель Копылова Т.К.</w:t>
      </w:r>
    </w:p>
    <w:p w:rsidR="00237C72" w:rsidRDefault="00237C72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Диплом лауреата городского фестиваля «Педагог – личность творческая» ТО Санкт-Петербурга и ЛО профсоюза работников народного образования и науки Российской Федерации </w:t>
      </w:r>
      <w:r w:rsidR="00FA24B5" w:rsidRPr="00FA24B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воспитател</w:t>
      </w:r>
      <w:r w:rsidR="00FA24B5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Алексеев</w:t>
      </w:r>
      <w:r w:rsidR="00FA24B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А.Ю., 2018 г.</w:t>
      </w:r>
    </w:p>
    <w:p w:rsidR="00237C72" w:rsidRPr="00A83087" w:rsidRDefault="00237C72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C72">
        <w:rPr>
          <w:rFonts w:ascii="Times New Roman" w:hAnsi="Times New Roman" w:cs="Times New Roman"/>
          <w:sz w:val="24"/>
          <w:szCs w:val="24"/>
        </w:rPr>
        <w:t xml:space="preserve">Диплом лауреата городского фестиваля «Педагог – личность творческая» ТО Санкт-Петербурга и ЛО профсоюза работников народного образования и науки Российской Федерации </w:t>
      </w:r>
      <w:r w:rsidR="00FA24B5" w:rsidRPr="00FA24B5">
        <w:rPr>
          <w:rFonts w:ascii="Times New Roman" w:hAnsi="Times New Roman" w:cs="Times New Roman"/>
          <w:sz w:val="24"/>
          <w:szCs w:val="24"/>
        </w:rPr>
        <w:t xml:space="preserve">– </w:t>
      </w:r>
      <w:r w:rsidRPr="00237C72">
        <w:rPr>
          <w:rFonts w:ascii="Times New Roman" w:hAnsi="Times New Roman" w:cs="Times New Roman"/>
          <w:sz w:val="24"/>
          <w:szCs w:val="24"/>
        </w:rPr>
        <w:t>воспитател</w:t>
      </w:r>
      <w:r w:rsidR="00FA24B5">
        <w:rPr>
          <w:rFonts w:ascii="Times New Roman" w:hAnsi="Times New Roman" w:cs="Times New Roman"/>
          <w:sz w:val="24"/>
          <w:szCs w:val="24"/>
        </w:rPr>
        <w:t>ь</w:t>
      </w:r>
      <w:r w:rsidRPr="00237C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Щеголев</w:t>
      </w:r>
      <w:r w:rsidR="00FA24B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И.В</w:t>
      </w:r>
      <w:r w:rsidRPr="00237C72">
        <w:rPr>
          <w:rFonts w:ascii="Times New Roman" w:hAnsi="Times New Roman" w:cs="Times New Roman"/>
          <w:sz w:val="24"/>
          <w:szCs w:val="24"/>
        </w:rPr>
        <w:t>., 2018 г.</w:t>
      </w:r>
    </w:p>
    <w:p w:rsidR="00BC34D4" w:rsidRPr="00A83087" w:rsidRDefault="007C354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087">
        <w:rPr>
          <w:rFonts w:ascii="Times New Roman" w:hAnsi="Times New Roman" w:cs="Times New Roman"/>
          <w:b/>
          <w:sz w:val="24"/>
          <w:szCs w:val="24"/>
        </w:rPr>
        <w:t>Всероссийский уровень</w:t>
      </w:r>
    </w:p>
    <w:p w:rsidR="00FA24B5" w:rsidRDefault="00FA24B5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Благодарность Общероссийского Профсоюза образования </w:t>
      </w:r>
      <w:r w:rsidRPr="00FA24B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воспитатель Захарова Ж.Н., 2019 г.</w:t>
      </w:r>
    </w:p>
    <w:p w:rsidR="0011762E" w:rsidRDefault="0011762E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Дипломы открытого всероссийского турнира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4263">
        <w:rPr>
          <w:rFonts w:ascii="Times New Roman" w:hAnsi="Times New Roman" w:cs="Times New Roman"/>
          <w:sz w:val="24"/>
          <w:szCs w:val="24"/>
          <w:lang w:val="en-US"/>
        </w:rPr>
        <w:t>Intellekt</w:t>
      </w:r>
      <w:proofErr w:type="spellEnd"/>
      <w:proofErr w:type="gramStart"/>
      <w:r w:rsidRPr="00A83087">
        <w:rPr>
          <w:rFonts w:ascii="Times New Roman" w:hAnsi="Times New Roman" w:cs="Times New Roman"/>
          <w:sz w:val="24"/>
          <w:szCs w:val="24"/>
        </w:rPr>
        <w:t>Ум</w:t>
      </w:r>
      <w:proofErr w:type="gramEnd"/>
      <w:r w:rsidRPr="00A83087">
        <w:rPr>
          <w:rFonts w:ascii="Times New Roman" w:hAnsi="Times New Roman" w:cs="Times New Roman"/>
          <w:sz w:val="24"/>
          <w:szCs w:val="24"/>
        </w:rPr>
        <w:t>» педагогам за подготовку призеров открытого всероссийского турнира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4263" w:rsidRPr="00C24263">
        <w:rPr>
          <w:rFonts w:ascii="Times New Roman" w:hAnsi="Times New Roman" w:cs="Times New Roman"/>
          <w:sz w:val="24"/>
          <w:szCs w:val="24"/>
          <w:lang w:val="en-US"/>
        </w:rPr>
        <w:t>Intellekt</w:t>
      </w:r>
      <w:proofErr w:type="spellEnd"/>
      <w:r w:rsidR="00C24263" w:rsidRPr="00C24263">
        <w:rPr>
          <w:rFonts w:ascii="Times New Roman" w:hAnsi="Times New Roman" w:cs="Times New Roman"/>
          <w:sz w:val="24"/>
          <w:szCs w:val="24"/>
        </w:rPr>
        <w:t>Ум</w:t>
      </w:r>
      <w:r w:rsidRPr="00A83087">
        <w:rPr>
          <w:rFonts w:ascii="Times New Roman" w:hAnsi="Times New Roman" w:cs="Times New Roman"/>
          <w:sz w:val="24"/>
          <w:szCs w:val="24"/>
        </w:rPr>
        <w:t xml:space="preserve">»: </w:t>
      </w:r>
      <w:r w:rsidR="00C24263" w:rsidRPr="00C24263">
        <w:rPr>
          <w:rFonts w:ascii="Times New Roman" w:hAnsi="Times New Roman" w:cs="Times New Roman"/>
          <w:sz w:val="24"/>
          <w:szCs w:val="24"/>
        </w:rPr>
        <w:t xml:space="preserve">Алексеева А.Ю., </w:t>
      </w:r>
      <w:proofErr w:type="spellStart"/>
      <w:r w:rsidR="00C24263">
        <w:rPr>
          <w:rFonts w:ascii="Times New Roman" w:hAnsi="Times New Roman" w:cs="Times New Roman"/>
          <w:sz w:val="24"/>
          <w:szCs w:val="24"/>
        </w:rPr>
        <w:t>Арзамасцева</w:t>
      </w:r>
      <w:proofErr w:type="spellEnd"/>
      <w:r w:rsidR="00C24263">
        <w:rPr>
          <w:rFonts w:ascii="Times New Roman" w:hAnsi="Times New Roman" w:cs="Times New Roman"/>
          <w:sz w:val="24"/>
          <w:szCs w:val="24"/>
        </w:rPr>
        <w:t xml:space="preserve"> О.В., Рыжова Ю.В</w:t>
      </w:r>
      <w:r w:rsidRPr="00A83087">
        <w:rPr>
          <w:rFonts w:ascii="Times New Roman" w:hAnsi="Times New Roman" w:cs="Times New Roman"/>
          <w:sz w:val="24"/>
          <w:szCs w:val="24"/>
        </w:rPr>
        <w:t>., Захаров</w:t>
      </w:r>
      <w:r w:rsidR="00C24263">
        <w:rPr>
          <w:rFonts w:ascii="Times New Roman" w:hAnsi="Times New Roman" w:cs="Times New Roman"/>
          <w:sz w:val="24"/>
          <w:szCs w:val="24"/>
        </w:rPr>
        <w:t>а</w:t>
      </w:r>
      <w:r w:rsidRPr="00A83087">
        <w:rPr>
          <w:rFonts w:ascii="Times New Roman" w:hAnsi="Times New Roman" w:cs="Times New Roman"/>
          <w:sz w:val="24"/>
          <w:szCs w:val="24"/>
        </w:rPr>
        <w:t xml:space="preserve"> Ж.Н., Цыганов</w:t>
      </w:r>
      <w:r w:rsidR="00C24263">
        <w:rPr>
          <w:rFonts w:ascii="Times New Roman" w:hAnsi="Times New Roman" w:cs="Times New Roman"/>
          <w:sz w:val="24"/>
          <w:szCs w:val="24"/>
        </w:rPr>
        <w:t>а</w:t>
      </w:r>
      <w:r w:rsidRPr="00A83087">
        <w:rPr>
          <w:rFonts w:ascii="Times New Roman" w:hAnsi="Times New Roman" w:cs="Times New Roman"/>
          <w:sz w:val="24"/>
          <w:szCs w:val="24"/>
        </w:rPr>
        <w:t xml:space="preserve"> Н.П.</w:t>
      </w:r>
      <w:r w:rsidR="00050B4A" w:rsidRPr="00A830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4263">
        <w:rPr>
          <w:rFonts w:ascii="Times New Roman" w:hAnsi="Times New Roman" w:cs="Times New Roman"/>
          <w:sz w:val="24"/>
          <w:szCs w:val="24"/>
        </w:rPr>
        <w:t>Посыпкина</w:t>
      </w:r>
      <w:proofErr w:type="spellEnd"/>
      <w:r w:rsidR="00C24263">
        <w:rPr>
          <w:rFonts w:ascii="Times New Roman" w:hAnsi="Times New Roman" w:cs="Times New Roman"/>
          <w:sz w:val="24"/>
          <w:szCs w:val="24"/>
        </w:rPr>
        <w:t xml:space="preserve"> Т.П</w:t>
      </w:r>
      <w:r w:rsidR="00B9295B">
        <w:rPr>
          <w:rFonts w:ascii="Times New Roman" w:hAnsi="Times New Roman" w:cs="Times New Roman"/>
          <w:sz w:val="24"/>
          <w:szCs w:val="24"/>
        </w:rPr>
        <w:t xml:space="preserve">., </w:t>
      </w:r>
      <w:r w:rsidR="00C24263" w:rsidRPr="00C24263">
        <w:rPr>
          <w:rFonts w:ascii="Times New Roman" w:hAnsi="Times New Roman" w:cs="Times New Roman"/>
          <w:sz w:val="24"/>
          <w:szCs w:val="24"/>
        </w:rPr>
        <w:t>Седельская Е.В.</w:t>
      </w:r>
      <w:r w:rsidR="00C242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4263">
        <w:rPr>
          <w:rFonts w:ascii="Times New Roman" w:hAnsi="Times New Roman" w:cs="Times New Roman"/>
          <w:sz w:val="24"/>
          <w:szCs w:val="24"/>
        </w:rPr>
        <w:t>Песчаникова</w:t>
      </w:r>
      <w:proofErr w:type="spellEnd"/>
      <w:r w:rsidR="00C24263">
        <w:rPr>
          <w:rFonts w:ascii="Times New Roman" w:hAnsi="Times New Roman" w:cs="Times New Roman"/>
          <w:sz w:val="24"/>
          <w:szCs w:val="24"/>
        </w:rPr>
        <w:t xml:space="preserve"> Н.В., </w:t>
      </w:r>
      <w:r w:rsidR="00050B4A" w:rsidRPr="00A83087">
        <w:rPr>
          <w:rFonts w:ascii="Times New Roman" w:hAnsi="Times New Roman" w:cs="Times New Roman"/>
          <w:sz w:val="24"/>
          <w:szCs w:val="24"/>
        </w:rPr>
        <w:t>201</w:t>
      </w:r>
      <w:r w:rsidR="00C24263">
        <w:rPr>
          <w:rFonts w:ascii="Times New Roman" w:hAnsi="Times New Roman" w:cs="Times New Roman"/>
          <w:sz w:val="24"/>
          <w:szCs w:val="24"/>
        </w:rPr>
        <w:t>9</w:t>
      </w:r>
      <w:r w:rsidR="00050B4A" w:rsidRPr="00A8308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24263" w:rsidRPr="00A83087" w:rsidRDefault="00C24263" w:rsidP="00C24263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Благодарности открытого всероссийского турнира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Intellekt</w:t>
      </w:r>
      <w:proofErr w:type="spellEnd"/>
      <w:proofErr w:type="gramStart"/>
      <w:r w:rsidRPr="00A83087">
        <w:rPr>
          <w:rFonts w:ascii="Times New Roman" w:hAnsi="Times New Roman" w:cs="Times New Roman"/>
          <w:sz w:val="24"/>
          <w:szCs w:val="24"/>
        </w:rPr>
        <w:t>Ум</w:t>
      </w:r>
      <w:proofErr w:type="gramEnd"/>
      <w:r w:rsidRPr="00A83087">
        <w:rPr>
          <w:rFonts w:ascii="Times New Roman" w:hAnsi="Times New Roman" w:cs="Times New Roman"/>
          <w:sz w:val="24"/>
          <w:szCs w:val="24"/>
        </w:rPr>
        <w:t>» педагогам за подготовку призеров открытого всероссийского турнира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4263">
        <w:rPr>
          <w:rFonts w:ascii="Times New Roman" w:hAnsi="Times New Roman" w:cs="Times New Roman"/>
          <w:sz w:val="24"/>
          <w:szCs w:val="24"/>
          <w:lang w:val="en-US"/>
        </w:rPr>
        <w:t>Intellekt</w:t>
      </w:r>
      <w:proofErr w:type="spellEnd"/>
      <w:r w:rsidRPr="00C24263">
        <w:rPr>
          <w:rFonts w:ascii="Times New Roman" w:hAnsi="Times New Roman" w:cs="Times New Roman"/>
          <w:sz w:val="24"/>
          <w:szCs w:val="24"/>
        </w:rPr>
        <w:t>Ум</w:t>
      </w:r>
      <w:r w:rsidRPr="00A83087">
        <w:rPr>
          <w:rFonts w:ascii="Times New Roman" w:hAnsi="Times New Roman" w:cs="Times New Roman"/>
          <w:sz w:val="24"/>
          <w:szCs w:val="24"/>
        </w:rPr>
        <w:t xml:space="preserve">»: </w:t>
      </w:r>
      <w:r w:rsidRPr="00C24263">
        <w:rPr>
          <w:rFonts w:ascii="Times New Roman" w:hAnsi="Times New Roman" w:cs="Times New Roman"/>
          <w:sz w:val="24"/>
          <w:szCs w:val="24"/>
        </w:rPr>
        <w:t xml:space="preserve">Алексеева А.Ю.,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Арзамасцева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Рыжова Ю.В</w:t>
      </w:r>
      <w:r w:rsidRPr="00A83087">
        <w:rPr>
          <w:rFonts w:ascii="Times New Roman" w:hAnsi="Times New Roman" w:cs="Times New Roman"/>
          <w:sz w:val="24"/>
          <w:szCs w:val="24"/>
        </w:rPr>
        <w:t>., Захаров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83087">
        <w:rPr>
          <w:rFonts w:ascii="Times New Roman" w:hAnsi="Times New Roman" w:cs="Times New Roman"/>
          <w:sz w:val="24"/>
          <w:szCs w:val="24"/>
        </w:rPr>
        <w:t xml:space="preserve"> Ж.Н., Цыганов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83087">
        <w:rPr>
          <w:rFonts w:ascii="Times New Roman" w:hAnsi="Times New Roman" w:cs="Times New Roman"/>
          <w:sz w:val="24"/>
          <w:szCs w:val="24"/>
        </w:rPr>
        <w:t xml:space="preserve"> Н.П.,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Посыпкина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Т.П., </w:t>
      </w:r>
      <w:r w:rsidRPr="00C24263">
        <w:rPr>
          <w:rFonts w:ascii="Times New Roman" w:hAnsi="Times New Roman" w:cs="Times New Roman"/>
          <w:sz w:val="24"/>
          <w:szCs w:val="24"/>
        </w:rPr>
        <w:t>Седельская Е.В.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Песчаникова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Н.В., </w:t>
      </w:r>
      <w:r w:rsidRPr="00A83087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8308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24263" w:rsidRDefault="00C24263" w:rsidP="00C24263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Дипломы открытого всероссийского турнира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Pr="00C24263">
        <w:rPr>
          <w:rFonts w:ascii="Times New Roman" w:hAnsi="Times New Roman" w:cs="Times New Roman"/>
          <w:sz w:val="24"/>
          <w:szCs w:val="24"/>
          <w:lang w:val="en-US"/>
        </w:rPr>
        <w:t>Super</w:t>
      </w:r>
      <w:proofErr w:type="gramStart"/>
      <w:r w:rsidRPr="00C24263">
        <w:rPr>
          <w:rFonts w:ascii="Times New Roman" w:hAnsi="Times New Roman" w:cs="Times New Roman"/>
          <w:sz w:val="24"/>
          <w:szCs w:val="24"/>
        </w:rPr>
        <w:t>Ум</w:t>
      </w:r>
      <w:proofErr w:type="gramEnd"/>
      <w:r w:rsidRPr="00A83087">
        <w:rPr>
          <w:rFonts w:ascii="Times New Roman" w:hAnsi="Times New Roman" w:cs="Times New Roman"/>
          <w:sz w:val="24"/>
          <w:szCs w:val="24"/>
        </w:rPr>
        <w:t>» педагогам за участие воспитанников в открытом всероссийском турнире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Super</w:t>
      </w:r>
      <w:r w:rsidRPr="00A83087">
        <w:rPr>
          <w:rFonts w:ascii="Times New Roman" w:hAnsi="Times New Roman" w:cs="Times New Roman"/>
          <w:sz w:val="24"/>
          <w:szCs w:val="24"/>
        </w:rPr>
        <w:t xml:space="preserve">Ум»: </w:t>
      </w:r>
      <w:r>
        <w:rPr>
          <w:rFonts w:ascii="Times New Roman" w:hAnsi="Times New Roman" w:cs="Times New Roman"/>
          <w:sz w:val="24"/>
          <w:szCs w:val="24"/>
        </w:rPr>
        <w:t>Сидорова И.И.</w:t>
      </w:r>
      <w:r w:rsidRPr="00B9295B">
        <w:rPr>
          <w:rFonts w:ascii="Times New Roman" w:hAnsi="Times New Roman" w:cs="Times New Roman"/>
          <w:sz w:val="24"/>
          <w:szCs w:val="24"/>
        </w:rPr>
        <w:t xml:space="preserve">, </w:t>
      </w:r>
      <w:r w:rsidRPr="00C24263">
        <w:rPr>
          <w:rFonts w:ascii="Times New Roman" w:hAnsi="Times New Roman" w:cs="Times New Roman"/>
          <w:sz w:val="24"/>
          <w:szCs w:val="24"/>
        </w:rPr>
        <w:t xml:space="preserve">Алексеева А.Ю., Рыжова Ю.В., </w:t>
      </w:r>
      <w:r>
        <w:rPr>
          <w:rFonts w:ascii="Times New Roman" w:hAnsi="Times New Roman" w:cs="Times New Roman"/>
          <w:sz w:val="24"/>
          <w:szCs w:val="24"/>
        </w:rPr>
        <w:t xml:space="preserve">Копылова Т.К., </w:t>
      </w:r>
      <w:r w:rsidRPr="00A83087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8308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B7186" w:rsidRDefault="0011762E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Благодарности открытого всероссийского турнира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C24263" w:rsidRPr="00C24263">
        <w:rPr>
          <w:rFonts w:ascii="Times New Roman" w:hAnsi="Times New Roman" w:cs="Times New Roman"/>
          <w:sz w:val="24"/>
          <w:szCs w:val="24"/>
          <w:lang w:val="en-US"/>
        </w:rPr>
        <w:t>Super</w:t>
      </w:r>
      <w:proofErr w:type="gramStart"/>
      <w:r w:rsidR="00C24263" w:rsidRPr="00C24263">
        <w:rPr>
          <w:rFonts w:ascii="Times New Roman" w:hAnsi="Times New Roman" w:cs="Times New Roman"/>
          <w:sz w:val="24"/>
          <w:szCs w:val="24"/>
        </w:rPr>
        <w:t>Ум</w:t>
      </w:r>
      <w:proofErr w:type="gramEnd"/>
      <w:r w:rsidRPr="00A83087">
        <w:rPr>
          <w:rFonts w:ascii="Times New Roman" w:hAnsi="Times New Roman" w:cs="Times New Roman"/>
          <w:sz w:val="24"/>
          <w:szCs w:val="24"/>
        </w:rPr>
        <w:t>» педагогам за участие воспитанников в открытом всероссийском турнире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C24263">
        <w:rPr>
          <w:rFonts w:ascii="Times New Roman" w:hAnsi="Times New Roman" w:cs="Times New Roman"/>
          <w:sz w:val="24"/>
          <w:szCs w:val="24"/>
          <w:lang w:val="en-US"/>
        </w:rPr>
        <w:t>Super</w:t>
      </w:r>
      <w:r w:rsidRPr="00A83087">
        <w:rPr>
          <w:rFonts w:ascii="Times New Roman" w:hAnsi="Times New Roman" w:cs="Times New Roman"/>
          <w:sz w:val="24"/>
          <w:szCs w:val="24"/>
        </w:rPr>
        <w:t xml:space="preserve">Ум»: </w:t>
      </w:r>
      <w:r w:rsidR="00C24263">
        <w:rPr>
          <w:rFonts w:ascii="Times New Roman" w:hAnsi="Times New Roman" w:cs="Times New Roman"/>
          <w:sz w:val="24"/>
          <w:szCs w:val="24"/>
        </w:rPr>
        <w:t>Сидорова И.И.</w:t>
      </w:r>
      <w:r w:rsidR="00C24263" w:rsidRPr="00B9295B">
        <w:rPr>
          <w:rFonts w:ascii="Times New Roman" w:hAnsi="Times New Roman" w:cs="Times New Roman"/>
          <w:sz w:val="24"/>
          <w:szCs w:val="24"/>
        </w:rPr>
        <w:t xml:space="preserve">, </w:t>
      </w:r>
      <w:r w:rsidR="00C24263" w:rsidRPr="00C24263">
        <w:rPr>
          <w:rFonts w:ascii="Times New Roman" w:hAnsi="Times New Roman" w:cs="Times New Roman"/>
          <w:sz w:val="24"/>
          <w:szCs w:val="24"/>
        </w:rPr>
        <w:t xml:space="preserve">Алексеева А.Ю., Рыжова Ю.В., </w:t>
      </w:r>
      <w:r w:rsidR="00C24263">
        <w:rPr>
          <w:rFonts w:ascii="Times New Roman" w:hAnsi="Times New Roman" w:cs="Times New Roman"/>
          <w:sz w:val="24"/>
          <w:szCs w:val="24"/>
        </w:rPr>
        <w:t xml:space="preserve">Копылова Т.К., </w:t>
      </w:r>
      <w:r w:rsidR="00BB7186" w:rsidRPr="00A83087">
        <w:rPr>
          <w:rFonts w:ascii="Times New Roman" w:hAnsi="Times New Roman" w:cs="Times New Roman"/>
          <w:sz w:val="24"/>
          <w:szCs w:val="24"/>
        </w:rPr>
        <w:t>201</w:t>
      </w:r>
      <w:r w:rsidR="00C24263">
        <w:rPr>
          <w:rFonts w:ascii="Times New Roman" w:hAnsi="Times New Roman" w:cs="Times New Roman"/>
          <w:sz w:val="24"/>
          <w:szCs w:val="24"/>
        </w:rPr>
        <w:t>9</w:t>
      </w:r>
      <w:r w:rsidR="00BB7186" w:rsidRPr="00A8308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9295B" w:rsidRDefault="00B9295B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95B">
        <w:rPr>
          <w:rFonts w:ascii="Times New Roman" w:hAnsi="Times New Roman" w:cs="Times New Roman"/>
          <w:sz w:val="24"/>
          <w:szCs w:val="24"/>
        </w:rPr>
        <w:t>Дипломы открытого всероссийского турнира способностей «</w:t>
      </w:r>
      <w:proofErr w:type="spellStart"/>
      <w:r w:rsidRPr="00B9295B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95B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Ум» педагогам за подготовку призеров открытого всероссийского турнира способностей «</w:t>
      </w:r>
      <w:proofErr w:type="spellStart"/>
      <w:r w:rsidRPr="00B9295B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95B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Ум»</w:t>
      </w:r>
      <w:r w:rsidR="00CC382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="00CC382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Посыпкин</w:t>
      </w:r>
      <w:r w:rsidR="00CC3827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Т.П., Седельск</w:t>
      </w:r>
      <w:r w:rsidR="00CC3827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Е.В.,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Рекуц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И.В., Макаров</w:t>
      </w:r>
      <w:r w:rsidR="00CC382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Н. А., Горячев</w:t>
      </w:r>
      <w:r w:rsidR="00CC382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О.Ю.,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Шуленин</w:t>
      </w:r>
      <w:r w:rsidR="00CC3827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</w:t>
      </w:r>
      <w:r w:rsidRPr="00B9295B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9295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2123C" w:rsidRPr="00F13654" w:rsidRDefault="00B9295B" w:rsidP="00F13654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13654">
        <w:rPr>
          <w:rFonts w:ascii="Times New Roman" w:hAnsi="Times New Roman" w:cs="Times New Roman"/>
          <w:sz w:val="24"/>
          <w:szCs w:val="24"/>
        </w:rPr>
        <w:t>Благодарности открытого всероссийского турнира способностей «</w:t>
      </w:r>
      <w:proofErr w:type="spellStart"/>
      <w:r w:rsidRPr="00F13654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F136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654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F13654">
        <w:rPr>
          <w:rFonts w:ascii="Times New Roman" w:hAnsi="Times New Roman" w:cs="Times New Roman"/>
          <w:sz w:val="24"/>
          <w:szCs w:val="24"/>
        </w:rPr>
        <w:t xml:space="preserve"> Ум» педагогам за участие воспитанников в открытом всероссийском турнире способностей «</w:t>
      </w:r>
      <w:proofErr w:type="spellStart"/>
      <w:r w:rsidRPr="00F13654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F136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654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F13654">
        <w:rPr>
          <w:rFonts w:ascii="Times New Roman" w:hAnsi="Times New Roman" w:cs="Times New Roman"/>
          <w:sz w:val="24"/>
          <w:szCs w:val="24"/>
        </w:rPr>
        <w:t xml:space="preserve"> Ум»</w:t>
      </w:r>
      <w:r w:rsidR="00CC3827" w:rsidRPr="00F13654">
        <w:rPr>
          <w:rFonts w:ascii="Times New Roman" w:hAnsi="Times New Roman" w:cs="Times New Roman"/>
          <w:sz w:val="24"/>
          <w:szCs w:val="24"/>
        </w:rPr>
        <w:t>:</w:t>
      </w:r>
      <w:r w:rsidRPr="00F13654">
        <w:rPr>
          <w:rFonts w:ascii="Times New Roman" w:hAnsi="Times New Roman" w:cs="Times New Roman"/>
          <w:sz w:val="24"/>
          <w:szCs w:val="24"/>
        </w:rPr>
        <w:t xml:space="preserve"> </w:t>
      </w:r>
      <w:r w:rsidR="00CC3827" w:rsidRPr="00F13654">
        <w:rPr>
          <w:rFonts w:ascii="Times New Roman" w:hAnsi="Times New Roman" w:cs="Times New Roman"/>
          <w:sz w:val="24"/>
          <w:szCs w:val="24"/>
        </w:rPr>
        <w:t xml:space="preserve">воспитатели </w:t>
      </w:r>
      <w:proofErr w:type="spellStart"/>
      <w:r w:rsidR="00CC3827" w:rsidRPr="00F13654">
        <w:rPr>
          <w:rFonts w:ascii="Times New Roman" w:hAnsi="Times New Roman" w:cs="Times New Roman"/>
          <w:sz w:val="24"/>
          <w:szCs w:val="24"/>
        </w:rPr>
        <w:t>Посыпкина</w:t>
      </w:r>
      <w:proofErr w:type="spellEnd"/>
      <w:r w:rsidR="00CC3827" w:rsidRPr="00F13654">
        <w:rPr>
          <w:rFonts w:ascii="Times New Roman" w:hAnsi="Times New Roman" w:cs="Times New Roman"/>
          <w:sz w:val="24"/>
          <w:szCs w:val="24"/>
        </w:rPr>
        <w:t xml:space="preserve"> Т.П., Седельская Е.В., </w:t>
      </w:r>
      <w:proofErr w:type="spellStart"/>
      <w:r w:rsidR="00CC3827" w:rsidRPr="00F13654">
        <w:rPr>
          <w:rFonts w:ascii="Times New Roman" w:hAnsi="Times New Roman" w:cs="Times New Roman"/>
          <w:sz w:val="24"/>
          <w:szCs w:val="24"/>
        </w:rPr>
        <w:t>Рекуц</w:t>
      </w:r>
      <w:proofErr w:type="spellEnd"/>
      <w:r w:rsidR="00CC3827" w:rsidRPr="00F13654">
        <w:rPr>
          <w:rFonts w:ascii="Times New Roman" w:hAnsi="Times New Roman" w:cs="Times New Roman"/>
          <w:sz w:val="24"/>
          <w:szCs w:val="24"/>
        </w:rPr>
        <w:t xml:space="preserve"> И.В., Макарова Н. А., Горячева О.Ю., </w:t>
      </w:r>
      <w:proofErr w:type="spellStart"/>
      <w:r w:rsidR="00CC3827" w:rsidRPr="00F13654">
        <w:rPr>
          <w:rFonts w:ascii="Times New Roman" w:hAnsi="Times New Roman" w:cs="Times New Roman"/>
          <w:sz w:val="24"/>
          <w:szCs w:val="24"/>
        </w:rPr>
        <w:t>Шуленина</w:t>
      </w:r>
      <w:proofErr w:type="spellEnd"/>
      <w:r w:rsidR="00CC3827" w:rsidRPr="00F13654">
        <w:rPr>
          <w:rFonts w:ascii="Times New Roman" w:hAnsi="Times New Roman" w:cs="Times New Roman"/>
          <w:sz w:val="24"/>
          <w:szCs w:val="24"/>
        </w:rPr>
        <w:t xml:space="preserve"> В.Н, </w:t>
      </w:r>
      <w:r w:rsidRPr="00F13654">
        <w:rPr>
          <w:rFonts w:ascii="Times New Roman" w:hAnsi="Times New Roman" w:cs="Times New Roman"/>
          <w:sz w:val="24"/>
          <w:szCs w:val="24"/>
        </w:rPr>
        <w:t>2018 г.</w:t>
      </w:r>
      <w:r w:rsidR="00974E74" w:rsidRPr="00F136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1AC8" w:rsidRDefault="00201AC8">
      <w:pPr>
        <w:rPr>
          <w:rFonts w:ascii="Times New Roman" w:hAnsi="Times New Roman" w:cs="Times New Roman"/>
          <w:b/>
          <w:sz w:val="20"/>
          <w:szCs w:val="20"/>
        </w:rPr>
        <w:sectPr w:rsidR="00201AC8" w:rsidSect="00063D90">
          <w:footerReference w:type="default" r:id="rId11"/>
          <w:pgSz w:w="11906" w:h="16838"/>
          <w:pgMar w:top="851" w:right="850" w:bottom="1134" w:left="1701" w:header="709" w:footer="709" w:gutter="0"/>
          <w:cols w:space="708"/>
          <w:docGrid w:linePitch="360"/>
        </w:sectPr>
      </w:pPr>
    </w:p>
    <w:p w:rsidR="0011762E" w:rsidRPr="0011762E" w:rsidRDefault="0011762E" w:rsidP="0011762E">
      <w:pPr>
        <w:spacing w:line="240" w:lineRule="auto"/>
        <w:ind w:left="6237"/>
        <w:jc w:val="both"/>
        <w:rPr>
          <w:rFonts w:ascii="Times New Roman" w:hAnsi="Times New Roman" w:cs="Times New Roman"/>
          <w:sz w:val="20"/>
          <w:szCs w:val="20"/>
        </w:rPr>
      </w:pPr>
      <w:r w:rsidRPr="0011762E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</w:t>
      </w:r>
      <w:r w:rsidR="00CC3827">
        <w:rPr>
          <w:rFonts w:ascii="Times New Roman" w:hAnsi="Times New Roman" w:cs="Times New Roman"/>
          <w:sz w:val="20"/>
          <w:szCs w:val="20"/>
        </w:rPr>
        <w:t>А</w:t>
      </w:r>
      <w:r w:rsidRPr="0011762E">
        <w:rPr>
          <w:rFonts w:ascii="Times New Roman" w:hAnsi="Times New Roman" w:cs="Times New Roman"/>
          <w:sz w:val="20"/>
          <w:szCs w:val="20"/>
        </w:rPr>
        <w:t xml:space="preserve">налитической справке </w:t>
      </w:r>
      <w:r>
        <w:rPr>
          <w:rFonts w:ascii="Times New Roman" w:hAnsi="Times New Roman" w:cs="Times New Roman"/>
          <w:sz w:val="20"/>
          <w:szCs w:val="20"/>
        </w:rPr>
        <w:br/>
      </w:r>
      <w:r w:rsidR="00051A39">
        <w:rPr>
          <w:rFonts w:ascii="Times New Roman" w:hAnsi="Times New Roman" w:cs="Times New Roman"/>
          <w:bCs/>
          <w:sz w:val="20"/>
          <w:szCs w:val="20"/>
        </w:rPr>
        <w:t>«</w:t>
      </w:r>
      <w:r w:rsidRPr="0011762E">
        <w:rPr>
          <w:rFonts w:ascii="Times New Roman" w:hAnsi="Times New Roman" w:cs="Times New Roman"/>
          <w:bCs/>
          <w:sz w:val="20"/>
          <w:szCs w:val="20"/>
        </w:rPr>
        <w:t>Об итогах реализации образовательн</w:t>
      </w:r>
      <w:r w:rsidR="00CC3827">
        <w:rPr>
          <w:rFonts w:ascii="Times New Roman" w:hAnsi="Times New Roman" w:cs="Times New Roman"/>
          <w:bCs/>
          <w:sz w:val="20"/>
          <w:szCs w:val="20"/>
        </w:rPr>
        <w:t>ых</w:t>
      </w:r>
      <w:r w:rsidRPr="0011762E">
        <w:rPr>
          <w:rFonts w:ascii="Times New Roman" w:hAnsi="Times New Roman" w:cs="Times New Roman"/>
          <w:bCs/>
          <w:sz w:val="20"/>
          <w:szCs w:val="20"/>
        </w:rPr>
        <w:t xml:space="preserve"> программ Государственного бюджетного дошкольного образовательного учреждения детского сада № 29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51A39">
        <w:rPr>
          <w:rFonts w:ascii="Times New Roman" w:hAnsi="Times New Roman" w:cs="Times New Roman"/>
          <w:bCs/>
          <w:sz w:val="20"/>
          <w:szCs w:val="20"/>
        </w:rPr>
        <w:t xml:space="preserve">комбинированного вида Василеостровского района Санкт-Петербурга </w:t>
      </w:r>
      <w:r w:rsidRPr="0011762E">
        <w:rPr>
          <w:rFonts w:ascii="Times New Roman" w:hAnsi="Times New Roman" w:cs="Times New Roman"/>
          <w:bCs/>
          <w:sz w:val="20"/>
          <w:szCs w:val="20"/>
        </w:rPr>
        <w:t>за 201</w:t>
      </w:r>
      <w:r w:rsidR="00CC3827">
        <w:rPr>
          <w:rFonts w:ascii="Times New Roman" w:hAnsi="Times New Roman" w:cs="Times New Roman"/>
          <w:bCs/>
          <w:sz w:val="20"/>
          <w:szCs w:val="20"/>
        </w:rPr>
        <w:t>8</w:t>
      </w:r>
      <w:r w:rsidRPr="0011762E">
        <w:rPr>
          <w:rFonts w:ascii="Times New Roman" w:hAnsi="Times New Roman" w:cs="Times New Roman"/>
          <w:bCs/>
          <w:sz w:val="20"/>
          <w:szCs w:val="20"/>
        </w:rPr>
        <w:t>-201</w:t>
      </w:r>
      <w:r w:rsidR="00CC3827">
        <w:rPr>
          <w:rFonts w:ascii="Times New Roman" w:hAnsi="Times New Roman" w:cs="Times New Roman"/>
          <w:bCs/>
          <w:sz w:val="20"/>
          <w:szCs w:val="20"/>
        </w:rPr>
        <w:t>9</w:t>
      </w:r>
      <w:r w:rsidRPr="0011762E">
        <w:rPr>
          <w:rFonts w:ascii="Times New Roman" w:hAnsi="Times New Roman" w:cs="Times New Roman"/>
          <w:bCs/>
          <w:sz w:val="20"/>
          <w:szCs w:val="20"/>
        </w:rPr>
        <w:t xml:space="preserve"> учебный год</w:t>
      </w:r>
      <w:r w:rsidR="00051A39">
        <w:rPr>
          <w:rFonts w:ascii="Times New Roman" w:hAnsi="Times New Roman" w:cs="Times New Roman"/>
          <w:bCs/>
          <w:sz w:val="20"/>
          <w:szCs w:val="20"/>
        </w:rPr>
        <w:t>»</w:t>
      </w:r>
      <w:r>
        <w:rPr>
          <w:rFonts w:ascii="Times New Roman" w:hAnsi="Times New Roman" w:cs="Times New Roman"/>
          <w:bCs/>
          <w:sz w:val="20"/>
          <w:szCs w:val="20"/>
        </w:rPr>
        <w:t>.</w:t>
      </w:r>
    </w:p>
    <w:p w:rsidR="00C85A9D" w:rsidRPr="006C6900" w:rsidRDefault="0041747A" w:rsidP="00C85A9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C6900">
        <w:rPr>
          <w:rFonts w:ascii="Times New Roman" w:hAnsi="Times New Roman" w:cs="Times New Roman"/>
          <w:b/>
          <w:sz w:val="20"/>
          <w:szCs w:val="20"/>
        </w:rPr>
        <w:t>Участие в</w:t>
      </w:r>
      <w:r w:rsidR="006C6900" w:rsidRPr="006C6900">
        <w:rPr>
          <w:rFonts w:ascii="Times New Roman" w:hAnsi="Times New Roman" w:cs="Times New Roman"/>
          <w:b/>
          <w:sz w:val="20"/>
          <w:szCs w:val="20"/>
        </w:rPr>
        <w:t>о внешних</w:t>
      </w:r>
      <w:r w:rsidRPr="006C690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C6900" w:rsidRPr="006C6900">
        <w:rPr>
          <w:rFonts w:ascii="Times New Roman" w:hAnsi="Times New Roman" w:cs="Times New Roman"/>
          <w:b/>
          <w:sz w:val="20"/>
          <w:szCs w:val="20"/>
        </w:rPr>
        <w:t>конкурсных мероприятиях</w:t>
      </w:r>
      <w:r w:rsidRPr="006C6900">
        <w:rPr>
          <w:rFonts w:ascii="Times New Roman" w:hAnsi="Times New Roman" w:cs="Times New Roman"/>
          <w:b/>
          <w:sz w:val="20"/>
          <w:szCs w:val="20"/>
        </w:rPr>
        <w:t>, фестивалях</w:t>
      </w:r>
      <w:r w:rsidR="006C6900" w:rsidRPr="006C6900">
        <w:rPr>
          <w:rFonts w:ascii="Times New Roman" w:hAnsi="Times New Roman" w:cs="Times New Roman"/>
          <w:b/>
          <w:sz w:val="20"/>
          <w:szCs w:val="20"/>
        </w:rPr>
        <w:t xml:space="preserve">, проектах </w:t>
      </w:r>
      <w:r w:rsidR="00700358" w:rsidRPr="006C6900">
        <w:rPr>
          <w:rFonts w:ascii="Times New Roman" w:hAnsi="Times New Roman" w:cs="Times New Roman"/>
          <w:b/>
          <w:sz w:val="20"/>
          <w:szCs w:val="20"/>
        </w:rPr>
        <w:t>в 201</w:t>
      </w:r>
      <w:r w:rsidR="00C86AEC">
        <w:rPr>
          <w:rFonts w:ascii="Times New Roman" w:hAnsi="Times New Roman" w:cs="Times New Roman"/>
          <w:b/>
          <w:sz w:val="20"/>
          <w:szCs w:val="20"/>
        </w:rPr>
        <w:t>8</w:t>
      </w:r>
      <w:r w:rsidR="00700358" w:rsidRPr="006C6900">
        <w:rPr>
          <w:rFonts w:ascii="Times New Roman" w:hAnsi="Times New Roman" w:cs="Times New Roman"/>
          <w:b/>
          <w:sz w:val="20"/>
          <w:szCs w:val="20"/>
        </w:rPr>
        <w:t>-201</w:t>
      </w:r>
      <w:r w:rsidR="00C86AEC">
        <w:rPr>
          <w:rFonts w:ascii="Times New Roman" w:hAnsi="Times New Roman" w:cs="Times New Roman"/>
          <w:b/>
          <w:sz w:val="20"/>
          <w:szCs w:val="20"/>
        </w:rPr>
        <w:t>9</w:t>
      </w:r>
      <w:r w:rsidR="00700358" w:rsidRPr="006C690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86AEC">
        <w:rPr>
          <w:rFonts w:ascii="Times New Roman" w:hAnsi="Times New Roman" w:cs="Times New Roman"/>
          <w:b/>
          <w:sz w:val="20"/>
          <w:szCs w:val="20"/>
        </w:rPr>
        <w:t>гг</w:t>
      </w:r>
      <w:r w:rsidR="00700358" w:rsidRPr="006C6900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11762E" w:rsidRPr="006C6900" w:rsidRDefault="00700358" w:rsidP="00C85A9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C6900">
        <w:rPr>
          <w:rFonts w:ascii="Times New Roman" w:hAnsi="Times New Roman" w:cs="Times New Roman"/>
          <w:b/>
          <w:sz w:val="20"/>
          <w:szCs w:val="20"/>
        </w:rPr>
        <w:t>Результативность участия, награды.</w:t>
      </w:r>
      <w:r w:rsidR="0011762E" w:rsidRPr="006C690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F1FE5" w:rsidRPr="00FF1FE5" w:rsidRDefault="00FF1FE5" w:rsidP="00FF1FE5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2268"/>
        <w:gridCol w:w="851"/>
        <w:gridCol w:w="7654"/>
      </w:tblGrid>
      <w:tr w:rsidR="00C85A9D" w:rsidTr="00260C50">
        <w:tc>
          <w:tcPr>
            <w:tcW w:w="10773" w:type="dxa"/>
            <w:gridSpan w:val="3"/>
            <w:vAlign w:val="center"/>
          </w:tcPr>
          <w:p w:rsidR="00C85A9D" w:rsidRDefault="00C85A9D" w:rsidP="006C6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900"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 воспитанников</w:t>
            </w:r>
          </w:p>
          <w:p w:rsidR="006C6900" w:rsidRDefault="006C6900" w:rsidP="006C6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82A46" w:rsidTr="00260C50">
        <w:tc>
          <w:tcPr>
            <w:tcW w:w="3119" w:type="dxa"/>
            <w:gridSpan w:val="2"/>
            <w:vAlign w:val="center"/>
          </w:tcPr>
          <w:p w:rsidR="00882A46" w:rsidRDefault="00882A46" w:rsidP="00032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 результативность</w:t>
            </w:r>
          </w:p>
        </w:tc>
        <w:tc>
          <w:tcPr>
            <w:tcW w:w="7654" w:type="dxa"/>
            <w:vAlign w:val="center"/>
          </w:tcPr>
          <w:p w:rsidR="00882A46" w:rsidRDefault="0011762E" w:rsidP="00C75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Награды </w:t>
            </w:r>
          </w:p>
        </w:tc>
      </w:tr>
      <w:tr w:rsidR="008E7A75" w:rsidTr="00260C50">
        <w:tc>
          <w:tcPr>
            <w:tcW w:w="3119" w:type="dxa"/>
            <w:gridSpan w:val="2"/>
            <w:vAlign w:val="center"/>
          </w:tcPr>
          <w:p w:rsidR="008E7A75" w:rsidRPr="00D21EEE" w:rsidRDefault="0011762E" w:rsidP="00C86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Второ</w:t>
            </w:r>
            <w:r w:rsidR="00861525" w:rsidRPr="00A505DA">
              <w:rPr>
                <w:rFonts w:ascii="Times New Roman" w:hAnsi="Times New Roman" w:cs="Times New Roman"/>
                <w:b/>
                <w:sz w:val="20"/>
                <w:szCs w:val="20"/>
              </w:rPr>
              <w:t>е место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в Новогоднем </w:t>
            </w:r>
            <w:r w:rsidR="008E7A75" w:rsidRPr="00A505DA">
              <w:rPr>
                <w:rFonts w:ascii="Times New Roman" w:hAnsi="Times New Roman" w:cs="Times New Roman"/>
                <w:sz w:val="20"/>
                <w:szCs w:val="20"/>
              </w:rPr>
              <w:t xml:space="preserve">районном 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>командном первенстве по шахматам среди детских садов</w:t>
            </w:r>
            <w:r w:rsidR="00861525">
              <w:rPr>
                <w:rFonts w:ascii="Times New Roman" w:hAnsi="Times New Roman" w:cs="Times New Roman"/>
                <w:sz w:val="20"/>
                <w:szCs w:val="20"/>
              </w:rPr>
              <w:t xml:space="preserve"> Василеостровского района,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декабр</w:t>
            </w:r>
            <w:r w:rsidR="0086152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 w:rsidR="00615DB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C85A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:rsidR="008E7A75" w:rsidRDefault="0067105E" w:rsidP="00032CF1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F09253F" wp14:editId="6CE68F84">
                  <wp:extent cx="1108842" cy="156830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огодний шахматный турнир II место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52" cy="156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AEC" w:rsidTr="00260C50">
        <w:tc>
          <w:tcPr>
            <w:tcW w:w="3119" w:type="dxa"/>
            <w:gridSpan w:val="2"/>
            <w:vAlign w:val="center"/>
          </w:tcPr>
          <w:p w:rsidR="00C86AEC" w:rsidRDefault="00C86AEC" w:rsidP="00C86A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Треть</w:t>
            </w:r>
            <w:r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A505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</w:t>
            </w:r>
            <w:r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Pr="00A505DA">
              <w:rPr>
                <w:rFonts w:ascii="Times New Roman" w:hAnsi="Times New Roman" w:cs="Times New Roman"/>
                <w:sz w:val="20"/>
                <w:szCs w:val="20"/>
              </w:rPr>
              <w:t xml:space="preserve">районном </w:t>
            </w:r>
            <w:r w:rsidRPr="008E7A75">
              <w:rPr>
                <w:rFonts w:ascii="Times New Roman" w:hAnsi="Times New Roman" w:cs="Times New Roman"/>
                <w:sz w:val="20"/>
                <w:szCs w:val="20"/>
              </w:rPr>
              <w:t>командном первенстве по шахматам среди детских садов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Василеостровского района,</w:t>
            </w:r>
            <w:r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7654" w:type="dxa"/>
            <w:vAlign w:val="center"/>
          </w:tcPr>
          <w:p w:rsidR="00C86AEC" w:rsidRDefault="00C86AEC" w:rsidP="00032CF1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75809" cy="150613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хматы III место март 2018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47" cy="15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54D" w:rsidTr="00260C50">
        <w:tc>
          <w:tcPr>
            <w:tcW w:w="3119" w:type="dxa"/>
            <w:gridSpan w:val="2"/>
            <w:vAlign w:val="center"/>
          </w:tcPr>
          <w:p w:rsidR="00B145BB" w:rsidRPr="00B145BB" w:rsidRDefault="0011762E" w:rsidP="00C86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>Второе</w:t>
            </w:r>
            <w:r w:rsidR="00B145BB" w:rsidRPr="00A505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="00B145BB" w:rsidRPr="00A505DA">
              <w:rPr>
                <w:rFonts w:ascii="Times New Roman" w:hAnsi="Times New Roman" w:cs="Times New Roman"/>
                <w:sz w:val="20"/>
                <w:szCs w:val="20"/>
              </w:rPr>
              <w:t xml:space="preserve">районном 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>командном первенстве по шахматам среди детских садов</w:t>
            </w:r>
            <w:r w:rsidR="00B145BB">
              <w:rPr>
                <w:rFonts w:ascii="Times New Roman" w:hAnsi="Times New Roman" w:cs="Times New Roman"/>
                <w:sz w:val="20"/>
                <w:szCs w:val="20"/>
              </w:rPr>
              <w:t xml:space="preserve"> Василеостровского района,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 w:rsidR="00615DB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C85A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:rsidR="00882A46" w:rsidRDefault="0067105E" w:rsidP="00B145B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41CAC8B" wp14:editId="3B14386C">
                  <wp:extent cx="1093076" cy="154387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т 2019 шахматный турнир II место копи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67" cy="154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AEC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C86AEC" w:rsidRPr="0011762E" w:rsidRDefault="00C86AEC" w:rsidP="000A4A1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>Второе</w:t>
            </w:r>
            <w:r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</w:t>
            </w:r>
            <w:r w:rsidRPr="00EB23D5">
              <w:rPr>
                <w:rFonts w:ascii="Times New Roman" w:hAnsi="Times New Roman" w:cs="Times New Roman"/>
                <w:sz w:val="20"/>
                <w:szCs w:val="20"/>
              </w:rPr>
              <w:t>в районном</w:t>
            </w:r>
            <w:r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 фестивале по баскетболу</w:t>
            </w:r>
            <w:r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«Озорной мяч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 w:rsidR="000A4A10">
              <w:rPr>
                <w:rFonts w:ascii="Times New Roman" w:hAnsi="Times New Roman" w:cs="Times New Roman"/>
                <w:sz w:val="20"/>
                <w:szCs w:val="20"/>
              </w:rPr>
              <w:t>Грамота команде «Самая задорная», 2018</w:t>
            </w:r>
          </w:p>
        </w:tc>
        <w:tc>
          <w:tcPr>
            <w:tcW w:w="7654" w:type="dxa"/>
            <w:vAlign w:val="center"/>
          </w:tcPr>
          <w:p w:rsidR="00C86AEC" w:rsidRDefault="00C86AEC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75360" cy="1365504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Второе место копи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69264" cy="1365504"/>
                  <wp:effectExtent l="0" t="0" r="254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копия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AEC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C86AEC" w:rsidRPr="00D21EEE" w:rsidRDefault="007242C3" w:rsidP="00C86A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Диплом</w:t>
            </w:r>
            <w:r w:rsidR="00C86AEC"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86AEC" w:rsidRPr="00EB23D5">
              <w:rPr>
                <w:rFonts w:ascii="Times New Roman" w:hAnsi="Times New Roman" w:cs="Times New Roman"/>
                <w:sz w:val="20"/>
                <w:szCs w:val="20"/>
              </w:rPr>
              <w:t>в районном</w:t>
            </w:r>
            <w:r w:rsidR="00C86AEC"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</w:t>
            </w:r>
            <w:r w:rsidR="00C86AEC">
              <w:rPr>
                <w:rFonts w:ascii="Times New Roman" w:hAnsi="Times New Roman" w:cs="Times New Roman"/>
                <w:sz w:val="20"/>
                <w:szCs w:val="20"/>
              </w:rPr>
              <w:t>ом фестивале по баскетболу</w:t>
            </w:r>
            <w:r w:rsidR="00C86AEC"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«Озорной мяч</w:t>
            </w:r>
            <w:r w:rsidR="00C86AEC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«Самая добрая» команда, </w:t>
            </w:r>
            <w:r w:rsidR="00C86AEC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="00C86AEC" w:rsidRPr="00032C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:rsidR="00C86AEC" w:rsidRDefault="00C86AEC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AAE1814" wp14:editId="63DEAFC0">
                  <wp:extent cx="1061226" cy="1537053"/>
                  <wp:effectExtent l="0" t="0" r="571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I место Озорнойц мяч 2019 копи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26" cy="153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AEC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C86AEC" w:rsidRPr="00C86AEC" w:rsidRDefault="00C86AEC" w:rsidP="007242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6AEC">
              <w:rPr>
                <w:rFonts w:ascii="Times New Roman" w:hAnsi="Times New Roman" w:cs="Times New Roman"/>
                <w:b/>
                <w:sz w:val="20"/>
                <w:szCs w:val="20"/>
              </w:rPr>
              <w:t>Первое место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 xml:space="preserve"> в районн</w:t>
            </w:r>
            <w:r w:rsidR="000A4A10"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</w:t>
            </w:r>
            <w:r w:rsidR="000A4A10">
              <w:rPr>
                <w:rFonts w:ascii="Times New Roman" w:hAnsi="Times New Roman" w:cs="Times New Roman"/>
                <w:sz w:val="20"/>
                <w:szCs w:val="20"/>
              </w:rPr>
              <w:t>ых соревнованиях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Веселые старты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>»,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:rsidR="00C86AEC" w:rsidRDefault="00C86AEC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94437" cy="1576552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Веселые старты 29 КОПИЯ cf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45" cy="158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2C3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7242C3" w:rsidRPr="00C86AEC" w:rsidRDefault="007242C3" w:rsidP="007242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Четверт</w:t>
            </w:r>
            <w:r w:rsidRPr="00C86AEC">
              <w:rPr>
                <w:rFonts w:ascii="Times New Roman" w:hAnsi="Times New Roman" w:cs="Times New Roman"/>
                <w:b/>
                <w:sz w:val="20"/>
                <w:szCs w:val="20"/>
              </w:rPr>
              <w:t>ое место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 xml:space="preserve"> в районн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соревнованиях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Веселые старты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(ОВЗ) </w:t>
            </w:r>
            <w:r w:rsidRPr="00C86AE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54" w:type="dxa"/>
            <w:vAlign w:val="center"/>
          </w:tcPr>
          <w:p w:rsidR="007242C3" w:rsidRDefault="007242C3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14249" cy="77816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Веселые старты копия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63" cy="77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AEC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C86AEC" w:rsidRPr="00EB23D5" w:rsidRDefault="00C86AEC" w:rsidP="002442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Перво</w:t>
            </w:r>
            <w:r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 место </w:t>
            </w:r>
            <w:r w:rsidRPr="00EB23D5">
              <w:rPr>
                <w:rFonts w:ascii="Times New Roman" w:hAnsi="Times New Roman" w:cs="Times New Roman"/>
                <w:sz w:val="20"/>
                <w:szCs w:val="20"/>
              </w:rPr>
              <w:t>в районном</w:t>
            </w:r>
            <w:r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этапе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0439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конкурса патриотической песни </w:t>
            </w:r>
            <w:r w:rsidRPr="00D21EE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люблю тебя, Россия!», 201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032C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654" w:type="dxa"/>
            <w:vAlign w:val="center"/>
          </w:tcPr>
          <w:p w:rsidR="00C86AEC" w:rsidRDefault="00C86AEC" w:rsidP="002442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C1C0030" wp14:editId="39401F48">
                  <wp:extent cx="1091609" cy="1500125"/>
                  <wp:effectExtent l="0" t="0" r="0" b="508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Патриотическая песня район копия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13" cy="150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AEC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C86AEC" w:rsidRPr="00D21EEE" w:rsidRDefault="00C86AEC" w:rsidP="006C69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Первое </w:t>
            </w:r>
            <w:r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Pr="00EB23D5">
              <w:rPr>
                <w:rFonts w:ascii="Times New Roman" w:hAnsi="Times New Roman" w:cs="Times New Roman"/>
                <w:sz w:val="20"/>
                <w:szCs w:val="20"/>
              </w:rPr>
              <w:t>в районном</w:t>
            </w:r>
            <w:r w:rsidRPr="00323BB5">
              <w:rPr>
                <w:rFonts w:ascii="Times New Roman" w:hAnsi="Times New Roman" w:cs="Times New Roman"/>
                <w:sz w:val="20"/>
                <w:szCs w:val="20"/>
              </w:rPr>
              <w:t xml:space="preserve"> конкурсе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-выставке</w:t>
            </w:r>
            <w:r w:rsidRPr="00323B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детского творчества </w:t>
            </w:r>
            <w:r w:rsidRPr="00323BB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Зимние забавы», январь 2018 г</w:t>
            </w:r>
            <w:r w:rsidRPr="00323BB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654" w:type="dxa"/>
            <w:vAlign w:val="center"/>
          </w:tcPr>
          <w:p w:rsidR="00C86AEC" w:rsidRDefault="00C86AEC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8086E8E" wp14:editId="268625BD">
                  <wp:extent cx="1120501" cy="1573618"/>
                  <wp:effectExtent l="0" t="0" r="3810" b="762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дамова София  I место КОПИЯ.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24" cy="157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3628993" wp14:editId="76446B92">
                  <wp:extent cx="1113475" cy="1573618"/>
                  <wp:effectExtent l="0" t="0" r="0" b="762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мина Ксения I место КОПИЯ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13" cy="157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9DFAF75" wp14:editId="555AF93D">
                  <wp:extent cx="1116987" cy="1573618"/>
                  <wp:effectExtent l="0" t="0" r="6985" b="762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бардыгин Вадим I место КОПИЯ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70" cy="157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AEC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C86AEC" w:rsidRDefault="00C86AEC" w:rsidP="006C690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9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Первое место 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>в районном конкурсе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 xml:space="preserve">выставке детского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семейного 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>творчества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Наш футбол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2018 г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654" w:type="dxa"/>
            <w:vAlign w:val="center"/>
          </w:tcPr>
          <w:p w:rsidR="00C86AEC" w:rsidRDefault="00C86AEC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187BEB" wp14:editId="2C56A949">
                  <wp:extent cx="1084521" cy="1527880"/>
                  <wp:effectExtent l="0" t="0" r="1905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Футбол район - КОПИЯ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92" cy="152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1B7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4F41B7" w:rsidRPr="00EB23D5" w:rsidRDefault="004F41B7" w:rsidP="002442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Два п</w:t>
            </w:r>
            <w:r w:rsidRPr="006C6900">
              <w:rPr>
                <w:rFonts w:ascii="Times New Roman" w:hAnsi="Times New Roman" w:cs="Times New Roman"/>
                <w:b/>
                <w:sz w:val="20"/>
                <w:szCs w:val="20"/>
              </w:rPr>
              <w:t>ерв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ых</w:t>
            </w:r>
            <w:r w:rsidRPr="006C69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 второе место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 xml:space="preserve">в районном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песенном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конкурсе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Планета Детства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трех номинациях, 2018 </w:t>
            </w:r>
          </w:p>
        </w:tc>
        <w:tc>
          <w:tcPr>
            <w:tcW w:w="7654" w:type="dxa"/>
            <w:vAlign w:val="center"/>
          </w:tcPr>
          <w:p w:rsidR="004F41B7" w:rsidRDefault="004F41B7" w:rsidP="002442D4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231FDA1" wp14:editId="62DBE2BA">
                  <wp:extent cx="999460" cy="1412486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песенный конкурсДоманская_000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38" cy="141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895E039" wp14:editId="18C7BEB4">
                  <wp:extent cx="1013637" cy="1432522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песня Доманская районный конкурс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48" cy="143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1EBCA9E" wp14:editId="0DC8F754">
                  <wp:extent cx="1032909" cy="1437091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I место песня Игрицкая районный конкурс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82" cy="143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1B7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4F41B7" w:rsidRPr="00EB23D5" w:rsidRDefault="004F41B7" w:rsidP="002442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Первое место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в районном конкурсе «</w:t>
            </w:r>
            <w:r w:rsidR="002442D4">
              <w:rPr>
                <w:rFonts w:ascii="Times New Roman" w:hAnsi="Times New Roman" w:cs="Times New Roman"/>
                <w:sz w:val="20"/>
                <w:szCs w:val="20"/>
              </w:rPr>
              <w:t>Оркестр – это просто!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</w:t>
            </w:r>
            <w:r w:rsidR="002442D4">
              <w:rPr>
                <w:rFonts w:ascii="Times New Roman" w:hAnsi="Times New Roman" w:cs="Times New Roman"/>
                <w:sz w:val="20"/>
                <w:szCs w:val="20"/>
              </w:rPr>
              <w:t xml:space="preserve"> «Классический оркестр»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2018 </w:t>
            </w:r>
          </w:p>
        </w:tc>
        <w:tc>
          <w:tcPr>
            <w:tcW w:w="7654" w:type="dxa"/>
            <w:vAlign w:val="center"/>
          </w:tcPr>
          <w:p w:rsidR="004F41B7" w:rsidRDefault="002442D4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03738" cy="1447644"/>
                  <wp:effectExtent l="0" t="0" r="635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I место Оркестр Доманская копия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94" cy="145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442D4" w:rsidRDefault="002442D4" w:rsidP="002442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Треть</w:t>
            </w:r>
            <w:r w:rsidRPr="002442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 место </w:t>
            </w:r>
            <w:r w:rsidRPr="002442D4">
              <w:rPr>
                <w:rFonts w:ascii="Times New Roman" w:hAnsi="Times New Roman" w:cs="Times New Roman"/>
                <w:sz w:val="20"/>
                <w:szCs w:val="20"/>
              </w:rPr>
              <w:t>в районном конкурсе «Оркестр – это просто!» номинация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Народный оркестр</w:t>
            </w:r>
            <w:r w:rsidRPr="002442D4">
              <w:rPr>
                <w:rFonts w:ascii="Times New Roman" w:hAnsi="Times New Roman" w:cs="Times New Roman"/>
                <w:sz w:val="20"/>
                <w:szCs w:val="20"/>
              </w:rPr>
              <w:t>», 2018</w:t>
            </w:r>
          </w:p>
        </w:tc>
        <w:tc>
          <w:tcPr>
            <w:tcW w:w="7654" w:type="dxa"/>
            <w:vAlign w:val="center"/>
          </w:tcPr>
          <w:p w:rsidR="002442D4" w:rsidRDefault="002442D4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51864" cy="1374765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III место Оркестр Булыгина копия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73" cy="137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442D4" w:rsidRDefault="002442D4" w:rsidP="002442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Первое место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в районном конкурсе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Музыкальная мозаика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«От двух до пяти (вокал)», 2019</w:t>
            </w:r>
          </w:p>
        </w:tc>
        <w:tc>
          <w:tcPr>
            <w:tcW w:w="7654" w:type="dxa"/>
            <w:vAlign w:val="center"/>
          </w:tcPr>
          <w:p w:rsidR="002442D4" w:rsidRDefault="002442D4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70893" cy="1345324"/>
                  <wp:effectExtent l="0" t="0" r="127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I место  вокал От 2 до 5 Игрицкая копия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62" cy="134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442D4" w:rsidRDefault="002442D4" w:rsidP="002442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Второе место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в районном конкурсе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Музыкальная мозаика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«Вокал (ОВЗ)», 2019</w:t>
            </w:r>
          </w:p>
        </w:tc>
        <w:tc>
          <w:tcPr>
            <w:tcW w:w="7654" w:type="dxa"/>
            <w:vAlign w:val="center"/>
          </w:tcPr>
          <w:p w:rsidR="002442D4" w:rsidRDefault="002442D4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82676" cy="1359812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II место  вокал ОВЗ Булыгина копия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792" cy="136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442D4" w:rsidRDefault="002442D4" w:rsidP="002442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Второе место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в районном конкурсе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Музыкальная мозаика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«Соло – хореография», 2019</w:t>
            </w:r>
          </w:p>
        </w:tc>
        <w:tc>
          <w:tcPr>
            <w:tcW w:w="7654" w:type="dxa"/>
            <w:vAlign w:val="center"/>
          </w:tcPr>
          <w:p w:rsidR="002442D4" w:rsidRDefault="002442D4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61915" cy="1473443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II место соло хореография Новоевская - копия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89" cy="147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442D4" w:rsidRDefault="002442D4" w:rsidP="00CB7B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Первое место </w:t>
            </w:r>
            <w:r w:rsidR="00CB7B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– Диплом  Победителя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в районном конкурсе</w:t>
            </w:r>
            <w:r w:rsidR="00CB7B65">
              <w:rPr>
                <w:rFonts w:ascii="Times New Roman" w:hAnsi="Times New Roman" w:cs="Times New Roman"/>
                <w:sz w:val="20"/>
                <w:szCs w:val="20"/>
              </w:rPr>
              <w:t>-выставке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CB7B65">
              <w:rPr>
                <w:rFonts w:ascii="Times New Roman" w:hAnsi="Times New Roman" w:cs="Times New Roman"/>
                <w:sz w:val="20"/>
                <w:szCs w:val="20"/>
              </w:rPr>
              <w:t>Светофорные истории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</w:t>
            </w:r>
            <w:r w:rsidR="00CB7B65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», 201</w:t>
            </w:r>
            <w:r w:rsidR="00CB7B6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54" w:type="dxa"/>
            <w:vAlign w:val="center"/>
          </w:tcPr>
          <w:p w:rsidR="002442D4" w:rsidRDefault="002442D4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95917" cy="1446551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офорные истории  Диплом I место копия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58" cy="144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442D4" w:rsidRDefault="00CB7B65" w:rsidP="00CB7B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Второе место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в районном конкурсе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-выставке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Светофорные истории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«Макет», 2018</w:t>
            </w:r>
          </w:p>
        </w:tc>
        <w:tc>
          <w:tcPr>
            <w:tcW w:w="7654" w:type="dxa"/>
            <w:vAlign w:val="center"/>
          </w:tcPr>
          <w:p w:rsidR="002442D4" w:rsidRDefault="00CB7B65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81856" cy="1425323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офорные истории  Диплом II место копия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16" cy="143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442D4" w:rsidRDefault="00CB7B65" w:rsidP="00CB7B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Второе место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 xml:space="preserve">в районном конкурсе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театральных постановок 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Волшебный остров</w:t>
            </w:r>
            <w:r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номинация «Театр в изобразительном искусстве», 2019</w:t>
            </w:r>
          </w:p>
        </w:tc>
        <w:tc>
          <w:tcPr>
            <w:tcW w:w="7654" w:type="dxa"/>
            <w:vAlign w:val="center"/>
          </w:tcPr>
          <w:p w:rsidR="002442D4" w:rsidRDefault="00CB7B65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08162" cy="1445880"/>
                  <wp:effectExtent l="0" t="0" r="190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I место Волшебный остров копия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13" cy="1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442D4" w:rsidRDefault="002442D4" w:rsidP="00953A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Благодарности отдела культуры администрации</w:t>
            </w:r>
          </w:p>
          <w:p w:rsidR="002442D4" w:rsidRPr="000F32B8" w:rsidRDefault="002442D4" w:rsidP="002442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Воспитанникам за творческое участие в районных мероприятиях, посвященным историческим и памятным датам, 2018 </w:t>
            </w:r>
          </w:p>
        </w:tc>
        <w:tc>
          <w:tcPr>
            <w:tcW w:w="7654" w:type="dxa"/>
            <w:vAlign w:val="center"/>
          </w:tcPr>
          <w:p w:rsidR="002442D4" w:rsidRDefault="002442D4" w:rsidP="0011762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EBBA974" wp14:editId="6060A5A0">
                  <wp:extent cx="932688" cy="1365504"/>
                  <wp:effectExtent l="0" t="0" r="1270" b="635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дотова Катя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6BEC6D6" wp14:editId="0FDEE62C">
                  <wp:extent cx="938784" cy="1365504"/>
                  <wp:effectExtent l="0" t="0" r="0" b="635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ович Мария psd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530E525" wp14:editId="6FD3C15D">
                  <wp:extent cx="954024" cy="1365504"/>
                  <wp:effectExtent l="0" t="0" r="0" b="635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хмельницын Ваня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9ADEF9E" wp14:editId="10CE4A5B">
                  <wp:extent cx="941832" cy="1365504"/>
                  <wp:effectExtent l="0" t="0" r="0" b="635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ыстрова Лариса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5074340" wp14:editId="12ABBEF3">
                  <wp:extent cx="947928" cy="1365504"/>
                  <wp:effectExtent l="0" t="0" r="5080" b="635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кторова Таисия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2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1C93BCE" wp14:editId="00082B47">
                  <wp:extent cx="950976" cy="1365504"/>
                  <wp:effectExtent l="0" t="0" r="1905" b="635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оградов Александр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470E350" wp14:editId="09CD4776">
                  <wp:extent cx="932688" cy="1365504"/>
                  <wp:effectExtent l="0" t="0" r="1270" b="635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лубец Дарье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33B415A" wp14:editId="3346D81D">
                  <wp:extent cx="921488" cy="1340924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омова Анна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77" cy="13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FDD8FC6" wp14:editId="31E18475">
                  <wp:extent cx="915031" cy="1342675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рновецкая Виктория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82" cy="13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3A35B11" wp14:editId="1CE9577F">
                  <wp:extent cx="919584" cy="1360481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аева Элина psd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04" cy="136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ECE5F14" wp14:editId="0E226819">
                  <wp:extent cx="914400" cy="1332589"/>
                  <wp:effectExtent l="0" t="0" r="0" b="127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итонов Иван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27" cy="133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90034C9" wp14:editId="77F5FB93">
                  <wp:extent cx="933687" cy="1360967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зырев Алексей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54" cy="136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2C14092" wp14:editId="3AD6F8C8">
                  <wp:extent cx="938784" cy="1365504"/>
                  <wp:effectExtent l="0" t="0" r="0" b="635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озов Мирослав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412DF08" wp14:editId="43030F98">
                  <wp:extent cx="920562" cy="1368056"/>
                  <wp:effectExtent l="0" t="0" r="0" b="381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хотин Михаил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61" cy="136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77A2451" wp14:editId="53D0190E">
                  <wp:extent cx="923544" cy="1365504"/>
                  <wp:effectExtent l="0" t="0" r="0" b="635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скуряков Тимофей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15E21EC" wp14:editId="434853E5">
                  <wp:extent cx="938784" cy="1365504"/>
                  <wp:effectExtent l="0" t="0" r="0" b="635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жков Николай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8C74717" wp14:editId="1FFF2176">
                  <wp:extent cx="932688" cy="1365504"/>
                  <wp:effectExtent l="0" t="0" r="1270" b="635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кова Александра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9B3791F" wp14:editId="153A5828">
                  <wp:extent cx="935736" cy="1365504"/>
                  <wp:effectExtent l="0" t="0" r="0" b="635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ова Арина psd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36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442D4" w:rsidRPr="006F1AB2" w:rsidRDefault="002442D4" w:rsidP="00C16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Диплом Победителя финала</w:t>
            </w:r>
            <w:r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176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11762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конкурса патриотической песни «Я люблю тебя, Россия!»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номинации «Авторская или бардовская песня»</w:t>
            </w:r>
            <w:r w:rsidRPr="0011762E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 w:rsidRPr="00BD369E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7654" w:type="dxa"/>
            <w:vAlign w:val="center"/>
          </w:tcPr>
          <w:p w:rsidR="002442D4" w:rsidRPr="006F1AB2" w:rsidRDefault="002442D4" w:rsidP="006F1AB2">
            <w:pPr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noProof/>
                <w:color w:val="0000FF"/>
                <w:sz w:val="24"/>
                <w:szCs w:val="24"/>
                <w:u w:val="single"/>
              </w:rPr>
              <w:drawing>
                <wp:inline distT="0" distB="0" distL="0" distR="0" wp14:anchorId="78690CF8" wp14:editId="7123852B">
                  <wp:extent cx="1224547" cy="1730591"/>
                  <wp:effectExtent l="0" t="0" r="0" b="317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Патриотическая песня городской конкурс КОПИЯ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94" cy="172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2D4" w:rsidTr="00A83087">
        <w:trPr>
          <w:cantSplit/>
          <w:trHeight w:val="1134"/>
        </w:trPr>
        <w:tc>
          <w:tcPr>
            <w:tcW w:w="2268" w:type="dxa"/>
            <w:vAlign w:val="center"/>
          </w:tcPr>
          <w:p w:rsidR="002442D4" w:rsidRDefault="002442D4" w:rsidP="00DE5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10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Дистанционное участие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открытом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672A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сероссийском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интеллектуальном турнире способностей</w:t>
            </w:r>
            <w:r w:rsidRPr="002F10C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Intellekt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Ум</w:t>
            </w:r>
            <w:proofErr w:type="gramEnd"/>
            <w:r w:rsidRPr="002F10C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F1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1E197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2442D4" w:rsidRDefault="002442D4" w:rsidP="00DE5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Приняли участие 63 воспитанника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подготовительных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E197F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="001E197F">
              <w:rPr>
                <w:rFonts w:ascii="Times New Roman" w:hAnsi="Times New Roman" w:cs="Times New Roman"/>
                <w:sz w:val="20"/>
                <w:szCs w:val="20"/>
              </w:rPr>
              <w:t>старших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групп</w:t>
            </w:r>
            <w:proofErr w:type="spellEnd"/>
            <w:r w:rsidRPr="00DD23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442D4" w:rsidRDefault="002442D4" w:rsidP="004B52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B52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1E197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B523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B52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1E197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</w:p>
          <w:p w:rsidR="002442D4" w:rsidRPr="004B523C" w:rsidRDefault="002442D4" w:rsidP="001E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23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B52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  <w:r w:rsidR="001E19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</w:p>
        </w:tc>
        <w:tc>
          <w:tcPr>
            <w:tcW w:w="8505" w:type="dxa"/>
            <w:gridSpan w:val="2"/>
            <w:vAlign w:val="center"/>
          </w:tcPr>
          <w:p w:rsidR="002442D4" w:rsidRPr="00B756C5" w:rsidRDefault="002442D4" w:rsidP="00FF6B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B8C538" wp14:editId="1D72E643">
                  <wp:extent cx="688848" cy="97536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60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F867FD" wp14:editId="63BA31F8">
                  <wp:extent cx="688848" cy="975360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1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1BE7DC" wp14:editId="3E9ACAEC">
                  <wp:extent cx="688848" cy="975360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3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679E11" wp14:editId="4927E650">
                  <wp:extent cx="688848" cy="975360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4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BB79BC" wp14:editId="2539DFA4">
                  <wp:extent cx="688848" cy="97536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5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454EDA" wp14:editId="55EEC47B">
                  <wp:extent cx="688848" cy="975360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8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F480DE" wp14:editId="1600AADA">
                  <wp:extent cx="688848" cy="97536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9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A73DBF" wp14:editId="54F885FA">
                  <wp:extent cx="688848" cy="97536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0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38AD7F" wp14:editId="6264CDA2">
                  <wp:extent cx="688848" cy="97536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1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319A4A" wp14:editId="19F8EBF1">
                  <wp:extent cx="688848" cy="97536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2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8034F8" wp14:editId="3A7D05AE">
                  <wp:extent cx="688848" cy="97536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3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4FBA27" wp14:editId="32A5511F">
                  <wp:extent cx="688848" cy="97536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4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25DBC5" wp14:editId="466CCF4F">
                  <wp:extent cx="688848" cy="975360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5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59F31F" wp14:editId="30D0DBE8">
                  <wp:extent cx="688848" cy="975360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6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911F7B" wp14:editId="7571A778">
                  <wp:extent cx="688848" cy="97536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7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32951D" wp14:editId="438F5061">
                  <wp:extent cx="688848" cy="975360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0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0B60B8" wp14:editId="0B8A57A0">
                  <wp:extent cx="688848" cy="97536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1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505470" wp14:editId="05C43930">
                  <wp:extent cx="688848" cy="975360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D29A83" wp14:editId="517E76A5">
                  <wp:extent cx="688848" cy="975360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5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9A76B9" wp14:editId="6FC98ECA">
                  <wp:extent cx="688848" cy="97536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8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77D7B1" wp14:editId="6A9A61F6">
                  <wp:extent cx="688848" cy="97536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0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AD1134" wp14:editId="6D79D4E0">
                  <wp:extent cx="688848" cy="97536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2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E87F2C" wp14:editId="7363A71A">
                  <wp:extent cx="688848" cy="97536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3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0E94D8" wp14:editId="3770FACF">
                  <wp:extent cx="688848" cy="975360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5.jp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52B6F6" wp14:editId="7441B416">
                  <wp:extent cx="688848" cy="97536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6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A69D17" wp14:editId="6DE540D0">
                  <wp:extent cx="688848" cy="97536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8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F45404" wp14:editId="4E47D905">
                  <wp:extent cx="688848" cy="97536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9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5D7E2B" wp14:editId="5EBDF9EE">
                  <wp:extent cx="688848" cy="97536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0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2A1626" wp14:editId="1EA07EDB">
                  <wp:extent cx="688848" cy="97536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1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2F633D" wp14:editId="4AFEE02B">
                  <wp:extent cx="688848" cy="975360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2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EAB6A0" wp14:editId="7D6CEC44">
                  <wp:extent cx="688848" cy="975360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3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B0EC3B" wp14:editId="5C637344">
                  <wp:extent cx="688848" cy="975360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4.jp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49DDC1" wp14:editId="22CD1E17">
                  <wp:extent cx="688848" cy="97536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5.jp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081E44" wp14:editId="7C7DDC3C">
                  <wp:extent cx="688848" cy="975360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6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76D938" wp14:editId="0177F0B8">
                  <wp:extent cx="688848" cy="97536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7.jp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5A7F3C" wp14:editId="37D00A13">
                  <wp:extent cx="688848" cy="97536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8.jp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1F41DC" wp14:editId="212E6F4A">
                  <wp:extent cx="688848" cy="97536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9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701F9C" wp14:editId="21796037">
                  <wp:extent cx="688848" cy="97536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0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6CEED4" wp14:editId="1613147C">
                  <wp:extent cx="688848" cy="975360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3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0587E0" wp14:editId="703A8A5E">
                  <wp:extent cx="688848" cy="975360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7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DB2ADE" wp14:editId="43083DB9">
                  <wp:extent cx="688848" cy="975360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8.jp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34A917" wp14:editId="3547AAC0">
                  <wp:extent cx="688848" cy="975360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9.jp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4B" w:rsidRDefault="00CE714B" w:rsidP="006B63EA">
      <w:pPr>
        <w:pStyle w:val="a4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F6BD5" w:rsidRDefault="00FF6BD5" w:rsidP="006B63EA">
      <w:pPr>
        <w:pStyle w:val="a4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4536"/>
        <w:gridCol w:w="6237"/>
      </w:tblGrid>
      <w:tr w:rsidR="00FF6BD5" w:rsidTr="002442D4">
        <w:trPr>
          <w:cantSplit/>
          <w:trHeight w:val="359"/>
        </w:trPr>
        <w:tc>
          <w:tcPr>
            <w:tcW w:w="10773" w:type="dxa"/>
            <w:gridSpan w:val="2"/>
            <w:vAlign w:val="center"/>
          </w:tcPr>
          <w:p w:rsidR="00FF6BD5" w:rsidRPr="0033735B" w:rsidRDefault="00FF6BD5" w:rsidP="002442D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3373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ДОСТИЖЕНИЯ  ПЕДАГОГИЧЕСКОГО КОЛЛЕКТИВА</w:t>
            </w:r>
          </w:p>
          <w:p w:rsidR="00FF6BD5" w:rsidRPr="005D71C1" w:rsidRDefault="00FF6BD5" w:rsidP="002442D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FF6BD5" w:rsidTr="00E16673">
        <w:trPr>
          <w:cantSplit/>
          <w:trHeight w:val="2108"/>
        </w:trPr>
        <w:tc>
          <w:tcPr>
            <w:tcW w:w="4536" w:type="dxa"/>
            <w:vAlign w:val="center"/>
          </w:tcPr>
          <w:p w:rsidR="00FF6BD5" w:rsidRPr="00416004" w:rsidRDefault="00FF6BD5" w:rsidP="002442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1B69">
              <w:rPr>
                <w:rFonts w:ascii="Times New Roman" w:hAnsi="Times New Roman" w:cs="Times New Roman"/>
                <w:sz w:val="20"/>
                <w:szCs w:val="20"/>
              </w:rPr>
              <w:t xml:space="preserve">Диплом I степени II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91B69">
              <w:rPr>
                <w:rFonts w:ascii="Times New Roman" w:hAnsi="Times New Roman" w:cs="Times New Roman"/>
                <w:sz w:val="20"/>
                <w:szCs w:val="20"/>
              </w:rPr>
              <w:t>еждународного конкурса «Лучший персональный сайт педагога – 2017» – воспитатель Седельская Е.В.</w:t>
            </w:r>
          </w:p>
        </w:tc>
        <w:tc>
          <w:tcPr>
            <w:tcW w:w="6237" w:type="dxa"/>
            <w:vAlign w:val="center"/>
          </w:tcPr>
          <w:p w:rsidR="00FF6BD5" w:rsidRPr="005D71C1" w:rsidRDefault="00FF6BD5" w:rsidP="002442D4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BF349EA" wp14:editId="1F677060">
                  <wp:extent cx="1281659" cy="1812733"/>
                  <wp:effectExtent l="0" t="0" r="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диплома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538" cy="181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16673">
        <w:trPr>
          <w:cantSplit/>
          <w:trHeight w:val="2108"/>
        </w:trPr>
        <w:tc>
          <w:tcPr>
            <w:tcW w:w="4536" w:type="dxa"/>
            <w:vAlign w:val="center"/>
          </w:tcPr>
          <w:p w:rsidR="00FF6BD5" w:rsidRPr="00FB3130" w:rsidRDefault="00FF6BD5" w:rsidP="002442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31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Лауреат (диплом Лауреата) заключительного этапа Всероссийского профессионального конкурса «Воспитатель года России» (2016) – воспитатель Седельская Е.В.</w:t>
            </w:r>
          </w:p>
        </w:tc>
        <w:tc>
          <w:tcPr>
            <w:tcW w:w="6237" w:type="dxa"/>
            <w:vAlign w:val="center"/>
          </w:tcPr>
          <w:p w:rsidR="00FF6BD5" w:rsidRPr="005C1074" w:rsidRDefault="00FF6BD5" w:rsidP="002442D4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3DE0BAC" wp14:editId="48727C7B">
                  <wp:extent cx="1250318" cy="1766454"/>
                  <wp:effectExtent l="0" t="0" r="6985" b="571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ая Лауреат Всероссий ского конкурса Воспитатель года копия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49" cy="176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16673">
        <w:trPr>
          <w:cantSplit/>
          <w:trHeight w:val="2108"/>
        </w:trPr>
        <w:tc>
          <w:tcPr>
            <w:tcW w:w="4536" w:type="dxa"/>
            <w:vAlign w:val="center"/>
          </w:tcPr>
          <w:p w:rsidR="00FF6BD5" w:rsidRPr="0033735B" w:rsidRDefault="00FF6BD5" w:rsidP="00C701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– </w:t>
            </w:r>
            <w:proofErr w:type="gram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заведующий Сидорова</w:t>
            </w:r>
            <w:proofErr w:type="gram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И.И.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2017 </w:t>
            </w:r>
          </w:p>
        </w:tc>
        <w:tc>
          <w:tcPr>
            <w:tcW w:w="6237" w:type="dxa"/>
            <w:vAlign w:val="center"/>
          </w:tcPr>
          <w:p w:rsidR="00FF6BD5" w:rsidRPr="00C106BD" w:rsidRDefault="00FF6BD5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C106BD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BB93E1" wp14:editId="7824E159">
                  <wp:extent cx="1192113" cy="1714500"/>
                  <wp:effectExtent l="0" t="0" r="8255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 (445x640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51" cy="172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16673">
        <w:trPr>
          <w:cantSplit/>
          <w:trHeight w:val="2108"/>
        </w:trPr>
        <w:tc>
          <w:tcPr>
            <w:tcW w:w="4536" w:type="dxa"/>
            <w:vAlign w:val="center"/>
          </w:tcPr>
          <w:p w:rsidR="00FF6BD5" w:rsidRPr="0033735B" w:rsidRDefault="00FF6BD5" w:rsidP="00C701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– старший воспитатель Копылова Т.К.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2017 </w:t>
            </w:r>
          </w:p>
        </w:tc>
        <w:tc>
          <w:tcPr>
            <w:tcW w:w="6237" w:type="dxa"/>
            <w:vAlign w:val="center"/>
          </w:tcPr>
          <w:p w:rsidR="00FF6BD5" w:rsidRPr="005A64C6" w:rsidRDefault="00FF6BD5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41FF23" wp14:editId="1AE5C107">
                  <wp:extent cx="1198364" cy="1747045"/>
                  <wp:effectExtent l="0" t="0" r="1905" b="571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ылова (439x640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91" cy="174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16673">
        <w:trPr>
          <w:cantSplit/>
          <w:trHeight w:val="2108"/>
        </w:trPr>
        <w:tc>
          <w:tcPr>
            <w:tcW w:w="4536" w:type="dxa"/>
            <w:vAlign w:val="center"/>
          </w:tcPr>
          <w:p w:rsidR="00FF6BD5" w:rsidRPr="009F4701" w:rsidRDefault="00FF6BD5" w:rsidP="002442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Сертификат о внесении в «Золотую книгу» ГБУ ДПО Санкт-Петербургской академии постдипломного педагогического образования – воспитатель Седельская Е.В.</w:t>
            </w:r>
          </w:p>
        </w:tc>
        <w:tc>
          <w:tcPr>
            <w:tcW w:w="6237" w:type="dxa"/>
            <w:vAlign w:val="center"/>
          </w:tcPr>
          <w:p w:rsidR="00FF6BD5" w:rsidRPr="001A5424" w:rsidRDefault="00FF6BD5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A542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FBB94E" wp14:editId="0400C76C">
                  <wp:extent cx="1906858" cy="1314689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ая Сертификат Золотая книга АППО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07" cy="131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16673">
        <w:trPr>
          <w:cantSplit/>
          <w:trHeight w:val="2108"/>
        </w:trPr>
        <w:tc>
          <w:tcPr>
            <w:tcW w:w="4536" w:type="dxa"/>
            <w:vAlign w:val="center"/>
          </w:tcPr>
          <w:p w:rsidR="00FF6BD5" w:rsidRPr="009F4701" w:rsidRDefault="00FF6BD5" w:rsidP="00C701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участника губернаторского конкурса «Лучшие кадровые технологии Санкт-Петербурга – 2017», ГБДОУ № 29, 2017 </w:t>
            </w:r>
          </w:p>
        </w:tc>
        <w:tc>
          <w:tcPr>
            <w:tcW w:w="6237" w:type="dxa"/>
            <w:vAlign w:val="center"/>
          </w:tcPr>
          <w:p w:rsidR="00FF6BD5" w:rsidRPr="001A5424" w:rsidRDefault="00FF6BD5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64584E" wp14:editId="1E9C749E">
                  <wp:extent cx="1838325" cy="1337710"/>
                  <wp:effectExtent l="0" t="0" r="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Лучшие кадровые технологии Губернаторский конкурс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11" cy="134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673" w:rsidTr="00E16673">
        <w:trPr>
          <w:cantSplit/>
          <w:trHeight w:val="2108"/>
        </w:trPr>
        <w:tc>
          <w:tcPr>
            <w:tcW w:w="4536" w:type="dxa"/>
            <w:vAlign w:val="center"/>
          </w:tcPr>
          <w:p w:rsidR="00E16673" w:rsidRPr="007D3DE0" w:rsidRDefault="00E16673" w:rsidP="00C701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председателя Законодательного собрания Санкт-Петербурга заведующему Сидоровой И.И., 2018</w:t>
            </w:r>
          </w:p>
        </w:tc>
        <w:tc>
          <w:tcPr>
            <w:tcW w:w="6237" w:type="dxa"/>
            <w:vAlign w:val="center"/>
          </w:tcPr>
          <w:p w:rsidR="00E16673" w:rsidRDefault="00E16673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E26AB8" wp14:editId="5B251678">
                  <wp:extent cx="1169233" cy="164689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ой Благ. письмо ЗакСа - копия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37" cy="164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673" w:rsidTr="00E16673">
        <w:trPr>
          <w:cantSplit/>
          <w:trHeight w:val="2108"/>
        </w:trPr>
        <w:tc>
          <w:tcPr>
            <w:tcW w:w="4536" w:type="dxa"/>
            <w:vAlign w:val="center"/>
          </w:tcPr>
          <w:p w:rsidR="00E16673" w:rsidRDefault="003F2F24" w:rsidP="003F2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2F2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Диплом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3F2F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лауреата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фестиваля «Педагог – личность творческая», городской конкурс территориальной организации Санкт-Петербурга и Ленинградской области профсоюзов работников народного образования и науки Российской Федерации, воспитатель Алексеева А.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воспитатель Щеголева И.В., 2018</w:t>
            </w:r>
          </w:p>
        </w:tc>
        <w:tc>
          <w:tcPr>
            <w:tcW w:w="6237" w:type="dxa"/>
            <w:vAlign w:val="center"/>
          </w:tcPr>
          <w:p w:rsidR="00E16673" w:rsidRDefault="003F2F24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31757" cy="164619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еева копия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18" cy="164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25272" cy="164142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еголева копия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418" cy="164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136" w:rsidTr="00E16673">
        <w:trPr>
          <w:cantSplit/>
          <w:trHeight w:val="2108"/>
        </w:trPr>
        <w:tc>
          <w:tcPr>
            <w:tcW w:w="4536" w:type="dxa"/>
            <w:vAlign w:val="center"/>
          </w:tcPr>
          <w:p w:rsidR="00C70136" w:rsidRPr="007D3DE0" w:rsidRDefault="00E16673" w:rsidP="00E166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ГБУ ДППО ЦПКС «Информационно-методический центр» Василеостровского района Санкт-Петербурга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плодотворную работу по организации и проведению районных открытых мероприятий, подготовку победителей, призеров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районных и городских конкурсов, старшему</w:t>
            </w: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Копыловой Т.К.</w:t>
            </w: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:rsidR="00C70136" w:rsidRDefault="00E16673" w:rsidP="003F2F2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6E20DE" wp14:editId="42EFD198">
                  <wp:extent cx="1024081" cy="1499016"/>
                  <wp:effectExtent l="0" t="0" r="508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ылова Блоагодарность ИМЦ копия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04" cy="149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3915FF">
        <w:trPr>
          <w:cantSplit/>
          <w:trHeight w:val="2108"/>
        </w:trPr>
        <w:tc>
          <w:tcPr>
            <w:tcW w:w="4536" w:type="dxa"/>
            <w:vAlign w:val="center"/>
          </w:tcPr>
          <w:p w:rsidR="00FF6BD5" w:rsidRPr="00C64B30" w:rsidRDefault="00FF6BD5" w:rsidP="002442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ГБУ ДППО ЦПКС «Информационно-методический центр» Василеостровского района Санкт-Петербурга за участие в районном конкурсе </w:t>
            </w:r>
            <w:proofErr w:type="spellStart"/>
            <w:r w:rsidRPr="002C1FE0">
              <w:rPr>
                <w:rFonts w:ascii="Times New Roman" w:hAnsi="Times New Roman" w:cs="Times New Roman"/>
                <w:sz w:val="20"/>
                <w:szCs w:val="20"/>
              </w:rPr>
              <w:t>лэпбуков</w:t>
            </w:r>
            <w:proofErr w:type="spellEnd"/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 «Здоровый образ жизни» воспитател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ям</w:t>
            </w: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 Алексеевой А.Ю.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Щеголевой И.В.</w:t>
            </w: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>, 2018 г.</w:t>
            </w:r>
          </w:p>
        </w:tc>
        <w:tc>
          <w:tcPr>
            <w:tcW w:w="6237" w:type="dxa"/>
            <w:vAlign w:val="center"/>
          </w:tcPr>
          <w:p w:rsidR="00FF6BD5" w:rsidRPr="00787D98" w:rsidRDefault="00FF6BD5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4A1826" wp14:editId="668D697B">
                  <wp:extent cx="978408" cy="1365504"/>
                  <wp:effectExtent l="0" t="0" r="0" b="635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еева КОПИЯ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14814D" wp14:editId="5FB15D35">
                  <wp:extent cx="990600" cy="1365504"/>
                  <wp:effectExtent l="0" t="0" r="0" b="635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еголева КОПИЯ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3915FF">
        <w:trPr>
          <w:cantSplit/>
          <w:trHeight w:val="2108"/>
        </w:trPr>
        <w:tc>
          <w:tcPr>
            <w:tcW w:w="4536" w:type="dxa"/>
            <w:vAlign w:val="center"/>
          </w:tcPr>
          <w:p w:rsidR="00FF6BD5" w:rsidRPr="0033735B" w:rsidRDefault="00FF6BD5" w:rsidP="00C701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ГБУ ДППО ЦПКС «Информационно-методический центр» Василеостровского района Санкт-Петербурга за участие в районном конкурсе для педагогов групп раннего возраста «Дидактическое пособие по формированию элементарных математических представлений» воспитателю </w:t>
            </w:r>
            <w:proofErr w:type="spellStart"/>
            <w:r w:rsidRPr="007D3DE0">
              <w:rPr>
                <w:rFonts w:ascii="Times New Roman" w:hAnsi="Times New Roman" w:cs="Times New Roman"/>
                <w:sz w:val="20"/>
                <w:szCs w:val="20"/>
              </w:rPr>
              <w:t>Каскевич</w:t>
            </w:r>
            <w:proofErr w:type="spellEnd"/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 А.А., 2018 </w:t>
            </w:r>
          </w:p>
        </w:tc>
        <w:tc>
          <w:tcPr>
            <w:tcW w:w="6237" w:type="dxa"/>
            <w:vAlign w:val="center"/>
          </w:tcPr>
          <w:p w:rsidR="00FF6BD5" w:rsidRDefault="00FF6BD5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633CC15C" wp14:editId="2CD2DA1D">
                  <wp:extent cx="1028700" cy="1443789"/>
                  <wp:effectExtent l="0" t="0" r="0" b="4445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  Кскевич  районный конкурсКОПИЯ 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3915FF">
        <w:trPr>
          <w:cantSplit/>
          <w:trHeight w:val="1199"/>
        </w:trPr>
        <w:tc>
          <w:tcPr>
            <w:tcW w:w="4536" w:type="dxa"/>
            <w:vAlign w:val="center"/>
          </w:tcPr>
          <w:p w:rsidR="00FF6BD5" w:rsidRPr="003A486A" w:rsidRDefault="00FF6BD5" w:rsidP="00C701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>Благодарность ГБУ ДППО ЦПКС «Информационно-методический центр» Василеостровского района Санкт-Петербурга за участие в организации районного конкурса «Планета детства» музыкальн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ым</w:t>
            </w: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ям</w:t>
            </w: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3DE0">
              <w:rPr>
                <w:rFonts w:ascii="Times New Roman" w:hAnsi="Times New Roman" w:cs="Times New Roman"/>
                <w:sz w:val="20"/>
                <w:szCs w:val="20"/>
              </w:rPr>
              <w:t>Игрицкой</w:t>
            </w:r>
            <w:proofErr w:type="spellEnd"/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 Т.Н.,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Доманской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И.Ю. и старшему воспитателю Копыловой Т.К., </w:t>
            </w: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2018 </w:t>
            </w:r>
          </w:p>
        </w:tc>
        <w:tc>
          <w:tcPr>
            <w:tcW w:w="6237" w:type="dxa"/>
            <w:vAlign w:val="center"/>
          </w:tcPr>
          <w:p w:rsidR="00FF6BD5" w:rsidRDefault="00FF6BD5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646078C6" wp14:editId="6406319F">
                  <wp:extent cx="981456" cy="1365504"/>
                  <wp:effectExtent l="0" t="0" r="9525" b="635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Планета детства.КОПИЯ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5CAA9DF7" wp14:editId="187AFA94">
                  <wp:extent cx="969264" cy="1347216"/>
                  <wp:effectExtent l="0" t="0" r="2540" b="571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 песня Игрицкая районный конкурс КОПИЯ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134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40EBBE2E" wp14:editId="2EEBD051">
                  <wp:extent cx="981456" cy="1365504"/>
                  <wp:effectExtent l="0" t="0" r="9525" b="635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песня Доманская районный конкурс КОПИЯ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3915FF">
        <w:trPr>
          <w:cantSplit/>
          <w:trHeight w:val="1199"/>
        </w:trPr>
        <w:tc>
          <w:tcPr>
            <w:tcW w:w="4536" w:type="dxa"/>
            <w:vAlign w:val="center"/>
          </w:tcPr>
          <w:p w:rsidR="00FF6BD5" w:rsidRPr="00B762EF" w:rsidRDefault="00FF6BD5" w:rsidP="00C701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8D1">
              <w:rPr>
                <w:rFonts w:ascii="Times New Roman" w:hAnsi="Times New Roman" w:cs="Times New Roman"/>
                <w:sz w:val="20"/>
                <w:szCs w:val="20"/>
              </w:rPr>
              <w:t>Благодарность ГБУ ДППО ЦПКС «Информационно-методический центр» Василеостровского района Санкт-Петербурга за активную работу в рамках районного методического объединения дошкольного образования, старшему воспитателю Копыловой Т.К., 2018 г.</w:t>
            </w:r>
          </w:p>
        </w:tc>
        <w:tc>
          <w:tcPr>
            <w:tcW w:w="6237" w:type="dxa"/>
            <w:vAlign w:val="center"/>
          </w:tcPr>
          <w:p w:rsidR="00FF6BD5" w:rsidRPr="007E6515" w:rsidRDefault="00FF6BD5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A895BE" wp14:editId="3D857FDA">
                  <wp:extent cx="947928" cy="1365504"/>
                  <wp:effectExtent l="0" t="0" r="5080" b="635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ИМЦ КОПИЯ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2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2442D4">
        <w:trPr>
          <w:cantSplit/>
          <w:trHeight w:val="1134"/>
        </w:trPr>
        <w:tc>
          <w:tcPr>
            <w:tcW w:w="4536" w:type="dxa"/>
            <w:vAlign w:val="center"/>
          </w:tcPr>
          <w:p w:rsidR="00FF6BD5" w:rsidRPr="005F2362" w:rsidRDefault="00FF6BD5" w:rsidP="002442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E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Дипломант Санкт-Петербургского городского этапа VIII Всероссийского конкурса «Учитель здоровья России – 2017» в номинации «Воспитатель ДОУ» – воспитатель Иванова Н.Г.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6237" w:type="dxa"/>
            <w:vAlign w:val="center"/>
          </w:tcPr>
          <w:p w:rsidR="00FF6BD5" w:rsidRPr="00FB3130" w:rsidRDefault="00FF6BD5" w:rsidP="002442D4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D5A4AD" wp14:editId="191B56A5">
                  <wp:extent cx="1181100" cy="1693334"/>
                  <wp:effectExtent l="0" t="0" r="0" b="254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а  Учитель здоровья городской конкурс копия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71" cy="169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BD5" w:rsidRPr="00DF35F1" w:rsidRDefault="00FF6BD5" w:rsidP="00E16673">
      <w:pPr>
        <w:pStyle w:val="a4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FF6BD5" w:rsidRPr="00DF35F1" w:rsidSect="006C6900">
      <w:pgSz w:w="11906" w:h="16838"/>
      <w:pgMar w:top="426" w:right="720" w:bottom="56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E37" w:rsidRDefault="00853E37" w:rsidP="00804209">
      <w:pPr>
        <w:spacing w:after="0" w:line="240" w:lineRule="auto"/>
      </w:pPr>
      <w:r>
        <w:separator/>
      </w:r>
    </w:p>
  </w:endnote>
  <w:endnote w:type="continuationSeparator" w:id="0">
    <w:p w:rsidR="00853E37" w:rsidRDefault="00853E37" w:rsidP="0080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1792344"/>
      <w:docPartObj>
        <w:docPartGallery w:val="Page Numbers (Bottom of Page)"/>
        <w:docPartUnique/>
      </w:docPartObj>
    </w:sdtPr>
    <w:sdtContent>
      <w:p w:rsidR="00714EA4" w:rsidRDefault="00714EA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714EA4" w:rsidRDefault="00714EA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E37" w:rsidRDefault="00853E37" w:rsidP="00804209">
      <w:pPr>
        <w:spacing w:after="0" w:line="240" w:lineRule="auto"/>
      </w:pPr>
      <w:r>
        <w:separator/>
      </w:r>
    </w:p>
  </w:footnote>
  <w:footnote w:type="continuationSeparator" w:id="0">
    <w:p w:rsidR="00853E37" w:rsidRDefault="00853E37" w:rsidP="00804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7C7C"/>
    <w:multiLevelType w:val="multilevel"/>
    <w:tmpl w:val="ED36B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84621A"/>
    <w:multiLevelType w:val="hybridMultilevel"/>
    <w:tmpl w:val="AC04A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E2320"/>
    <w:multiLevelType w:val="hybridMultilevel"/>
    <w:tmpl w:val="94E81E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A4B52D3"/>
    <w:multiLevelType w:val="hybridMultilevel"/>
    <w:tmpl w:val="5BE851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E7F3217"/>
    <w:multiLevelType w:val="hybridMultilevel"/>
    <w:tmpl w:val="BC6AACF4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">
    <w:nsid w:val="5C114FFD"/>
    <w:multiLevelType w:val="hybridMultilevel"/>
    <w:tmpl w:val="0A2482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6FD11ED"/>
    <w:multiLevelType w:val="hybridMultilevel"/>
    <w:tmpl w:val="32069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4B"/>
    <w:rsid w:val="00002A52"/>
    <w:rsid w:val="00003AE9"/>
    <w:rsid w:val="00011831"/>
    <w:rsid w:val="0002291E"/>
    <w:rsid w:val="00024741"/>
    <w:rsid w:val="000248FC"/>
    <w:rsid w:val="00032CF1"/>
    <w:rsid w:val="000439B1"/>
    <w:rsid w:val="00050B4A"/>
    <w:rsid w:val="00051A39"/>
    <w:rsid w:val="00055E45"/>
    <w:rsid w:val="00063D90"/>
    <w:rsid w:val="000722A9"/>
    <w:rsid w:val="00095DFB"/>
    <w:rsid w:val="000A4A10"/>
    <w:rsid w:val="000C1CFF"/>
    <w:rsid w:val="000C4B30"/>
    <w:rsid w:val="000E2849"/>
    <w:rsid w:val="000F0723"/>
    <w:rsid w:val="000F32B8"/>
    <w:rsid w:val="00105B6C"/>
    <w:rsid w:val="0011069D"/>
    <w:rsid w:val="0011762E"/>
    <w:rsid w:val="00122D4D"/>
    <w:rsid w:val="0012433E"/>
    <w:rsid w:val="00142906"/>
    <w:rsid w:val="00143AE6"/>
    <w:rsid w:val="00164446"/>
    <w:rsid w:val="00165E2D"/>
    <w:rsid w:val="00170962"/>
    <w:rsid w:val="00172102"/>
    <w:rsid w:val="001777B7"/>
    <w:rsid w:val="00184E02"/>
    <w:rsid w:val="00187CB1"/>
    <w:rsid w:val="001A01BA"/>
    <w:rsid w:val="001A2454"/>
    <w:rsid w:val="001A4DD1"/>
    <w:rsid w:val="001A5424"/>
    <w:rsid w:val="001A71B2"/>
    <w:rsid w:val="001B47AC"/>
    <w:rsid w:val="001D2382"/>
    <w:rsid w:val="001D6C2C"/>
    <w:rsid w:val="001E197F"/>
    <w:rsid w:val="001E4E17"/>
    <w:rsid w:val="00201AC8"/>
    <w:rsid w:val="002057EF"/>
    <w:rsid w:val="00223C6C"/>
    <w:rsid w:val="002259AD"/>
    <w:rsid w:val="00235E05"/>
    <w:rsid w:val="00236665"/>
    <w:rsid w:val="00237C72"/>
    <w:rsid w:val="00240C74"/>
    <w:rsid w:val="002442D4"/>
    <w:rsid w:val="00246472"/>
    <w:rsid w:val="00246C87"/>
    <w:rsid w:val="00250587"/>
    <w:rsid w:val="0025154E"/>
    <w:rsid w:val="00251B35"/>
    <w:rsid w:val="00257624"/>
    <w:rsid w:val="00260C50"/>
    <w:rsid w:val="002626E6"/>
    <w:rsid w:val="00262CB0"/>
    <w:rsid w:val="002764D7"/>
    <w:rsid w:val="002864C1"/>
    <w:rsid w:val="002874D6"/>
    <w:rsid w:val="0029255F"/>
    <w:rsid w:val="002A052D"/>
    <w:rsid w:val="002B2A97"/>
    <w:rsid w:val="002B32FA"/>
    <w:rsid w:val="002C1FE0"/>
    <w:rsid w:val="002C5E01"/>
    <w:rsid w:val="002D39CE"/>
    <w:rsid w:val="002E0242"/>
    <w:rsid w:val="002E55F1"/>
    <w:rsid w:val="002F0EAA"/>
    <w:rsid w:val="002F10CB"/>
    <w:rsid w:val="00300D0B"/>
    <w:rsid w:val="00316D3F"/>
    <w:rsid w:val="003225CD"/>
    <w:rsid w:val="00322B8B"/>
    <w:rsid w:val="00323BB5"/>
    <w:rsid w:val="00327024"/>
    <w:rsid w:val="0033735B"/>
    <w:rsid w:val="003617BB"/>
    <w:rsid w:val="00366E30"/>
    <w:rsid w:val="00373B0A"/>
    <w:rsid w:val="003763F1"/>
    <w:rsid w:val="00376969"/>
    <w:rsid w:val="00383BCD"/>
    <w:rsid w:val="00390A84"/>
    <w:rsid w:val="003915FF"/>
    <w:rsid w:val="00396D07"/>
    <w:rsid w:val="003A486A"/>
    <w:rsid w:val="003B12AD"/>
    <w:rsid w:val="003C665B"/>
    <w:rsid w:val="003D0CB2"/>
    <w:rsid w:val="003E036D"/>
    <w:rsid w:val="003E0742"/>
    <w:rsid w:val="003E1C97"/>
    <w:rsid w:val="003E6E69"/>
    <w:rsid w:val="003F1455"/>
    <w:rsid w:val="003F2F24"/>
    <w:rsid w:val="00404A51"/>
    <w:rsid w:val="004061BE"/>
    <w:rsid w:val="00416004"/>
    <w:rsid w:val="00416EA6"/>
    <w:rsid w:val="0041747A"/>
    <w:rsid w:val="00417BD9"/>
    <w:rsid w:val="00427316"/>
    <w:rsid w:val="00430313"/>
    <w:rsid w:val="0044304E"/>
    <w:rsid w:val="00445C16"/>
    <w:rsid w:val="0044614A"/>
    <w:rsid w:val="00450E83"/>
    <w:rsid w:val="00453989"/>
    <w:rsid w:val="0046133F"/>
    <w:rsid w:val="00465124"/>
    <w:rsid w:val="00484C0D"/>
    <w:rsid w:val="00485062"/>
    <w:rsid w:val="004879F8"/>
    <w:rsid w:val="004903E8"/>
    <w:rsid w:val="004952EC"/>
    <w:rsid w:val="004B523C"/>
    <w:rsid w:val="004C1C7E"/>
    <w:rsid w:val="004C5924"/>
    <w:rsid w:val="004D06B0"/>
    <w:rsid w:val="004D1FCD"/>
    <w:rsid w:val="004D654D"/>
    <w:rsid w:val="004D7137"/>
    <w:rsid w:val="004F1822"/>
    <w:rsid w:val="004F41B7"/>
    <w:rsid w:val="00504638"/>
    <w:rsid w:val="00504A92"/>
    <w:rsid w:val="00515741"/>
    <w:rsid w:val="0051769A"/>
    <w:rsid w:val="0052123C"/>
    <w:rsid w:val="00521474"/>
    <w:rsid w:val="005260F9"/>
    <w:rsid w:val="00526801"/>
    <w:rsid w:val="005275BA"/>
    <w:rsid w:val="0053192A"/>
    <w:rsid w:val="00534224"/>
    <w:rsid w:val="00537801"/>
    <w:rsid w:val="00537CBA"/>
    <w:rsid w:val="00540085"/>
    <w:rsid w:val="00541416"/>
    <w:rsid w:val="0054259D"/>
    <w:rsid w:val="00542DE8"/>
    <w:rsid w:val="00550DAF"/>
    <w:rsid w:val="005515FA"/>
    <w:rsid w:val="00552C39"/>
    <w:rsid w:val="0055518C"/>
    <w:rsid w:val="005642A3"/>
    <w:rsid w:val="00564A27"/>
    <w:rsid w:val="00566176"/>
    <w:rsid w:val="00571B89"/>
    <w:rsid w:val="00572869"/>
    <w:rsid w:val="00577641"/>
    <w:rsid w:val="00586608"/>
    <w:rsid w:val="005A2184"/>
    <w:rsid w:val="005A4B21"/>
    <w:rsid w:val="005A64C6"/>
    <w:rsid w:val="005B367D"/>
    <w:rsid w:val="005C1074"/>
    <w:rsid w:val="005C10E9"/>
    <w:rsid w:val="005C2102"/>
    <w:rsid w:val="005C3ADC"/>
    <w:rsid w:val="005C71BB"/>
    <w:rsid w:val="005D3805"/>
    <w:rsid w:val="005D3928"/>
    <w:rsid w:val="005D5782"/>
    <w:rsid w:val="005D66EC"/>
    <w:rsid w:val="005D71C1"/>
    <w:rsid w:val="005E459B"/>
    <w:rsid w:val="005F2362"/>
    <w:rsid w:val="005F74FB"/>
    <w:rsid w:val="00601DC2"/>
    <w:rsid w:val="00606409"/>
    <w:rsid w:val="00612769"/>
    <w:rsid w:val="00615DB3"/>
    <w:rsid w:val="00642FC1"/>
    <w:rsid w:val="0064468E"/>
    <w:rsid w:val="0064609A"/>
    <w:rsid w:val="006509E6"/>
    <w:rsid w:val="00652913"/>
    <w:rsid w:val="00662B6D"/>
    <w:rsid w:val="00664E66"/>
    <w:rsid w:val="0067105E"/>
    <w:rsid w:val="00671592"/>
    <w:rsid w:val="00672AB9"/>
    <w:rsid w:val="00681952"/>
    <w:rsid w:val="00686389"/>
    <w:rsid w:val="006A2BB8"/>
    <w:rsid w:val="006A7AA5"/>
    <w:rsid w:val="006B0576"/>
    <w:rsid w:val="006B5D72"/>
    <w:rsid w:val="006B63EA"/>
    <w:rsid w:val="006C6900"/>
    <w:rsid w:val="006D541C"/>
    <w:rsid w:val="006E09D3"/>
    <w:rsid w:val="006E2CF4"/>
    <w:rsid w:val="006E3A7F"/>
    <w:rsid w:val="006E5EB0"/>
    <w:rsid w:val="006E6AFD"/>
    <w:rsid w:val="006F1AB2"/>
    <w:rsid w:val="00700358"/>
    <w:rsid w:val="00703A2B"/>
    <w:rsid w:val="0070560C"/>
    <w:rsid w:val="007057C4"/>
    <w:rsid w:val="007064BA"/>
    <w:rsid w:val="00706587"/>
    <w:rsid w:val="00714EA4"/>
    <w:rsid w:val="00716481"/>
    <w:rsid w:val="007242C3"/>
    <w:rsid w:val="00730709"/>
    <w:rsid w:val="00737855"/>
    <w:rsid w:val="00773D7D"/>
    <w:rsid w:val="007755B8"/>
    <w:rsid w:val="00786994"/>
    <w:rsid w:val="00787D98"/>
    <w:rsid w:val="007A4054"/>
    <w:rsid w:val="007B0BC2"/>
    <w:rsid w:val="007B32E7"/>
    <w:rsid w:val="007B5010"/>
    <w:rsid w:val="007B5407"/>
    <w:rsid w:val="007C354F"/>
    <w:rsid w:val="007D3DE0"/>
    <w:rsid w:val="007E6515"/>
    <w:rsid w:val="007E6971"/>
    <w:rsid w:val="00801E1B"/>
    <w:rsid w:val="0080253C"/>
    <w:rsid w:val="00803EA3"/>
    <w:rsid w:val="00804209"/>
    <w:rsid w:val="008042DD"/>
    <w:rsid w:val="00805B72"/>
    <w:rsid w:val="008060CE"/>
    <w:rsid w:val="00807951"/>
    <w:rsid w:val="008100E4"/>
    <w:rsid w:val="00812C34"/>
    <w:rsid w:val="00821A6A"/>
    <w:rsid w:val="008342AB"/>
    <w:rsid w:val="00834F52"/>
    <w:rsid w:val="008408D1"/>
    <w:rsid w:val="008408F6"/>
    <w:rsid w:val="00842D74"/>
    <w:rsid w:val="008455E6"/>
    <w:rsid w:val="00853E37"/>
    <w:rsid w:val="008572DC"/>
    <w:rsid w:val="00861525"/>
    <w:rsid w:val="0086315E"/>
    <w:rsid w:val="00864C52"/>
    <w:rsid w:val="00872728"/>
    <w:rsid w:val="0087773B"/>
    <w:rsid w:val="00882A46"/>
    <w:rsid w:val="008961D5"/>
    <w:rsid w:val="008B789A"/>
    <w:rsid w:val="008C39AE"/>
    <w:rsid w:val="008C405D"/>
    <w:rsid w:val="008D032B"/>
    <w:rsid w:val="008E23CC"/>
    <w:rsid w:val="008E7A75"/>
    <w:rsid w:val="009060AC"/>
    <w:rsid w:val="00911B29"/>
    <w:rsid w:val="009151CA"/>
    <w:rsid w:val="00915C9B"/>
    <w:rsid w:val="0092204E"/>
    <w:rsid w:val="00925297"/>
    <w:rsid w:val="00931602"/>
    <w:rsid w:val="00935A10"/>
    <w:rsid w:val="009378E0"/>
    <w:rsid w:val="00946707"/>
    <w:rsid w:val="0094776F"/>
    <w:rsid w:val="00953A88"/>
    <w:rsid w:val="009545AB"/>
    <w:rsid w:val="00973CF8"/>
    <w:rsid w:val="00974E74"/>
    <w:rsid w:val="0098393F"/>
    <w:rsid w:val="00986558"/>
    <w:rsid w:val="00986C94"/>
    <w:rsid w:val="00990201"/>
    <w:rsid w:val="00991350"/>
    <w:rsid w:val="00993EC4"/>
    <w:rsid w:val="00995731"/>
    <w:rsid w:val="0099671E"/>
    <w:rsid w:val="009A0088"/>
    <w:rsid w:val="009A09A6"/>
    <w:rsid w:val="009A19A3"/>
    <w:rsid w:val="009A5C7F"/>
    <w:rsid w:val="009A6520"/>
    <w:rsid w:val="009D0218"/>
    <w:rsid w:val="009E2CBC"/>
    <w:rsid w:val="009E38CF"/>
    <w:rsid w:val="009E3F4D"/>
    <w:rsid w:val="009E613F"/>
    <w:rsid w:val="009F4701"/>
    <w:rsid w:val="009F4BE8"/>
    <w:rsid w:val="009F7358"/>
    <w:rsid w:val="00A03081"/>
    <w:rsid w:val="00A03580"/>
    <w:rsid w:val="00A07329"/>
    <w:rsid w:val="00A13CCA"/>
    <w:rsid w:val="00A13CEE"/>
    <w:rsid w:val="00A13DC5"/>
    <w:rsid w:val="00A15E18"/>
    <w:rsid w:val="00A172DE"/>
    <w:rsid w:val="00A23C79"/>
    <w:rsid w:val="00A2769C"/>
    <w:rsid w:val="00A35248"/>
    <w:rsid w:val="00A36D87"/>
    <w:rsid w:val="00A505DA"/>
    <w:rsid w:val="00A50D0E"/>
    <w:rsid w:val="00A67965"/>
    <w:rsid w:val="00A67F2C"/>
    <w:rsid w:val="00A76D70"/>
    <w:rsid w:val="00A83087"/>
    <w:rsid w:val="00A94232"/>
    <w:rsid w:val="00A973C9"/>
    <w:rsid w:val="00AD42B7"/>
    <w:rsid w:val="00AE164B"/>
    <w:rsid w:val="00AF0B5F"/>
    <w:rsid w:val="00AF4BB1"/>
    <w:rsid w:val="00B145BB"/>
    <w:rsid w:val="00B23355"/>
    <w:rsid w:val="00B32505"/>
    <w:rsid w:val="00B4664C"/>
    <w:rsid w:val="00B5522B"/>
    <w:rsid w:val="00B62D5A"/>
    <w:rsid w:val="00B65827"/>
    <w:rsid w:val="00B70465"/>
    <w:rsid w:val="00B75CB2"/>
    <w:rsid w:val="00B75F8C"/>
    <w:rsid w:val="00B762EF"/>
    <w:rsid w:val="00B9295B"/>
    <w:rsid w:val="00B965DA"/>
    <w:rsid w:val="00B96DB8"/>
    <w:rsid w:val="00BA2D6D"/>
    <w:rsid w:val="00BA605A"/>
    <w:rsid w:val="00BA6BAC"/>
    <w:rsid w:val="00BB1A26"/>
    <w:rsid w:val="00BB1CC9"/>
    <w:rsid w:val="00BB3D72"/>
    <w:rsid w:val="00BB521C"/>
    <w:rsid w:val="00BB7186"/>
    <w:rsid w:val="00BB7D31"/>
    <w:rsid w:val="00BC34D4"/>
    <w:rsid w:val="00BD15AD"/>
    <w:rsid w:val="00BD369E"/>
    <w:rsid w:val="00BD6E5A"/>
    <w:rsid w:val="00BE60F8"/>
    <w:rsid w:val="00BF53B1"/>
    <w:rsid w:val="00C05C61"/>
    <w:rsid w:val="00C066E1"/>
    <w:rsid w:val="00C106BD"/>
    <w:rsid w:val="00C14FA9"/>
    <w:rsid w:val="00C16757"/>
    <w:rsid w:val="00C24263"/>
    <w:rsid w:val="00C42AC6"/>
    <w:rsid w:val="00C45BA5"/>
    <w:rsid w:val="00C540A8"/>
    <w:rsid w:val="00C64B30"/>
    <w:rsid w:val="00C70136"/>
    <w:rsid w:val="00C73EFC"/>
    <w:rsid w:val="00C755FE"/>
    <w:rsid w:val="00C85A9D"/>
    <w:rsid w:val="00C86AEC"/>
    <w:rsid w:val="00C87BD8"/>
    <w:rsid w:val="00C90B10"/>
    <w:rsid w:val="00C966B3"/>
    <w:rsid w:val="00CA3CBF"/>
    <w:rsid w:val="00CB11E7"/>
    <w:rsid w:val="00CB5F37"/>
    <w:rsid w:val="00CB7B65"/>
    <w:rsid w:val="00CC0E5D"/>
    <w:rsid w:val="00CC2C4C"/>
    <w:rsid w:val="00CC3827"/>
    <w:rsid w:val="00CE714B"/>
    <w:rsid w:val="00D03250"/>
    <w:rsid w:val="00D06D38"/>
    <w:rsid w:val="00D07570"/>
    <w:rsid w:val="00D1303C"/>
    <w:rsid w:val="00D17FF1"/>
    <w:rsid w:val="00D208CF"/>
    <w:rsid w:val="00D20B8C"/>
    <w:rsid w:val="00D21EEE"/>
    <w:rsid w:val="00D23F99"/>
    <w:rsid w:val="00D32F83"/>
    <w:rsid w:val="00D353D8"/>
    <w:rsid w:val="00D40B3E"/>
    <w:rsid w:val="00D46AA2"/>
    <w:rsid w:val="00D4713B"/>
    <w:rsid w:val="00D54708"/>
    <w:rsid w:val="00D60485"/>
    <w:rsid w:val="00D633BE"/>
    <w:rsid w:val="00D70AF5"/>
    <w:rsid w:val="00D71A19"/>
    <w:rsid w:val="00D72988"/>
    <w:rsid w:val="00D828C3"/>
    <w:rsid w:val="00D867DB"/>
    <w:rsid w:val="00D91897"/>
    <w:rsid w:val="00D91B69"/>
    <w:rsid w:val="00D96385"/>
    <w:rsid w:val="00DA3EC7"/>
    <w:rsid w:val="00DB175E"/>
    <w:rsid w:val="00DB7AB8"/>
    <w:rsid w:val="00DD2196"/>
    <w:rsid w:val="00DD230B"/>
    <w:rsid w:val="00DD477E"/>
    <w:rsid w:val="00DD5D47"/>
    <w:rsid w:val="00DD6954"/>
    <w:rsid w:val="00DE5D3D"/>
    <w:rsid w:val="00DF125B"/>
    <w:rsid w:val="00DF35F1"/>
    <w:rsid w:val="00DF51E6"/>
    <w:rsid w:val="00DF7564"/>
    <w:rsid w:val="00DF7650"/>
    <w:rsid w:val="00E030F7"/>
    <w:rsid w:val="00E034BF"/>
    <w:rsid w:val="00E103E2"/>
    <w:rsid w:val="00E10CC5"/>
    <w:rsid w:val="00E16673"/>
    <w:rsid w:val="00E36C6D"/>
    <w:rsid w:val="00E41689"/>
    <w:rsid w:val="00E46A0A"/>
    <w:rsid w:val="00E50E2D"/>
    <w:rsid w:val="00E51EE8"/>
    <w:rsid w:val="00E541C7"/>
    <w:rsid w:val="00E60BF3"/>
    <w:rsid w:val="00E648E7"/>
    <w:rsid w:val="00E73A76"/>
    <w:rsid w:val="00E80185"/>
    <w:rsid w:val="00E839F3"/>
    <w:rsid w:val="00E84E5B"/>
    <w:rsid w:val="00E87B42"/>
    <w:rsid w:val="00EA6489"/>
    <w:rsid w:val="00EB23D5"/>
    <w:rsid w:val="00EC3F5A"/>
    <w:rsid w:val="00EE4FA8"/>
    <w:rsid w:val="00EE5AC7"/>
    <w:rsid w:val="00EF484D"/>
    <w:rsid w:val="00EF4C6F"/>
    <w:rsid w:val="00EF7A77"/>
    <w:rsid w:val="00F05A41"/>
    <w:rsid w:val="00F1284D"/>
    <w:rsid w:val="00F13654"/>
    <w:rsid w:val="00F161F6"/>
    <w:rsid w:val="00F26205"/>
    <w:rsid w:val="00F3112E"/>
    <w:rsid w:val="00F31B2B"/>
    <w:rsid w:val="00F41B0F"/>
    <w:rsid w:val="00F51C62"/>
    <w:rsid w:val="00F533E0"/>
    <w:rsid w:val="00F57570"/>
    <w:rsid w:val="00F61EB3"/>
    <w:rsid w:val="00F64F7E"/>
    <w:rsid w:val="00F65FC2"/>
    <w:rsid w:val="00F75934"/>
    <w:rsid w:val="00F80962"/>
    <w:rsid w:val="00F80EC1"/>
    <w:rsid w:val="00F85EF1"/>
    <w:rsid w:val="00F86310"/>
    <w:rsid w:val="00F954F8"/>
    <w:rsid w:val="00FA24B5"/>
    <w:rsid w:val="00FA678B"/>
    <w:rsid w:val="00FB3130"/>
    <w:rsid w:val="00FC4691"/>
    <w:rsid w:val="00FC521F"/>
    <w:rsid w:val="00FE74F3"/>
    <w:rsid w:val="00FE799A"/>
    <w:rsid w:val="00FF1FE5"/>
    <w:rsid w:val="00FF20F6"/>
    <w:rsid w:val="00FF2166"/>
    <w:rsid w:val="00FF344B"/>
    <w:rsid w:val="00FF38FE"/>
    <w:rsid w:val="00FF6BD5"/>
    <w:rsid w:val="00FF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1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F344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4209"/>
  </w:style>
  <w:style w:type="paragraph" w:styleId="a7">
    <w:name w:val="footer"/>
    <w:basedOn w:val="a"/>
    <w:link w:val="a8"/>
    <w:uiPriority w:val="99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209"/>
  </w:style>
  <w:style w:type="paragraph" w:styleId="a9">
    <w:name w:val="Balloon Text"/>
    <w:basedOn w:val="a"/>
    <w:link w:val="aa"/>
    <w:uiPriority w:val="99"/>
    <w:semiHidden/>
    <w:unhideWhenUsed/>
    <w:rsid w:val="009E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F4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D230B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4430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8308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1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F344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4209"/>
  </w:style>
  <w:style w:type="paragraph" w:styleId="a7">
    <w:name w:val="footer"/>
    <w:basedOn w:val="a"/>
    <w:link w:val="a8"/>
    <w:uiPriority w:val="99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209"/>
  </w:style>
  <w:style w:type="paragraph" w:styleId="a9">
    <w:name w:val="Balloon Text"/>
    <w:basedOn w:val="a"/>
    <w:link w:val="aa"/>
    <w:uiPriority w:val="99"/>
    <w:semiHidden/>
    <w:unhideWhenUsed/>
    <w:rsid w:val="009E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F4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D230B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4430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830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84" Type="http://schemas.openxmlformats.org/officeDocument/2006/relationships/image" Target="media/image74.jpg"/><Relationship Id="rId89" Type="http://schemas.openxmlformats.org/officeDocument/2006/relationships/image" Target="media/image79.jpg"/><Relationship Id="rId112" Type="http://schemas.openxmlformats.org/officeDocument/2006/relationships/image" Target="media/image102.jpg"/><Relationship Id="rId16" Type="http://schemas.openxmlformats.org/officeDocument/2006/relationships/image" Target="media/image6.jpg"/><Relationship Id="rId107" Type="http://schemas.openxmlformats.org/officeDocument/2006/relationships/image" Target="media/image97.jpg"/><Relationship Id="rId11" Type="http://schemas.openxmlformats.org/officeDocument/2006/relationships/footer" Target="footer1.xml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g"/><Relationship Id="rId66" Type="http://schemas.openxmlformats.org/officeDocument/2006/relationships/image" Target="media/image56.jpg"/><Relationship Id="rId74" Type="http://schemas.openxmlformats.org/officeDocument/2006/relationships/image" Target="media/image64.jpg"/><Relationship Id="rId79" Type="http://schemas.openxmlformats.org/officeDocument/2006/relationships/image" Target="media/image69.jpg"/><Relationship Id="rId87" Type="http://schemas.openxmlformats.org/officeDocument/2006/relationships/image" Target="media/image77.jpg"/><Relationship Id="rId102" Type="http://schemas.openxmlformats.org/officeDocument/2006/relationships/image" Target="media/image92.jpg"/><Relationship Id="rId110" Type="http://schemas.openxmlformats.org/officeDocument/2006/relationships/image" Target="media/image100.jp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1.jpg"/><Relationship Id="rId82" Type="http://schemas.openxmlformats.org/officeDocument/2006/relationships/image" Target="media/image72.jpg"/><Relationship Id="rId90" Type="http://schemas.openxmlformats.org/officeDocument/2006/relationships/image" Target="media/image80.jpg"/><Relationship Id="rId95" Type="http://schemas.openxmlformats.org/officeDocument/2006/relationships/image" Target="media/image85.jp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77" Type="http://schemas.openxmlformats.org/officeDocument/2006/relationships/image" Target="media/image67.jp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jpg"/><Relationship Id="rId80" Type="http://schemas.openxmlformats.org/officeDocument/2006/relationships/image" Target="media/image70.jpg"/><Relationship Id="rId85" Type="http://schemas.openxmlformats.org/officeDocument/2006/relationships/image" Target="media/image75.jpg"/><Relationship Id="rId93" Type="http://schemas.openxmlformats.org/officeDocument/2006/relationships/image" Target="media/image83.jp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g"/><Relationship Id="rId67" Type="http://schemas.openxmlformats.org/officeDocument/2006/relationships/image" Target="media/image57.jpg"/><Relationship Id="rId103" Type="http://schemas.openxmlformats.org/officeDocument/2006/relationships/image" Target="media/image93.jpeg"/><Relationship Id="rId108" Type="http://schemas.openxmlformats.org/officeDocument/2006/relationships/image" Target="media/image98.jpg"/><Relationship Id="rId116" Type="http://schemas.openxmlformats.org/officeDocument/2006/relationships/theme" Target="theme/theme1.xml"/><Relationship Id="rId20" Type="http://schemas.openxmlformats.org/officeDocument/2006/relationships/image" Target="media/image10.jpg"/><Relationship Id="rId41" Type="http://schemas.openxmlformats.org/officeDocument/2006/relationships/image" Target="media/image31.jpe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image" Target="media/image60.jpg"/><Relationship Id="rId75" Type="http://schemas.openxmlformats.org/officeDocument/2006/relationships/image" Target="media/image65.jpg"/><Relationship Id="rId83" Type="http://schemas.openxmlformats.org/officeDocument/2006/relationships/image" Target="media/image73.jpg"/><Relationship Id="rId88" Type="http://schemas.openxmlformats.org/officeDocument/2006/relationships/image" Target="media/image78.jpg"/><Relationship Id="rId91" Type="http://schemas.openxmlformats.org/officeDocument/2006/relationships/image" Target="media/image81.jpg"/><Relationship Id="rId96" Type="http://schemas.openxmlformats.org/officeDocument/2006/relationships/image" Target="media/image86.jpg"/><Relationship Id="rId111" Type="http://schemas.openxmlformats.org/officeDocument/2006/relationships/image" Target="media/image10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81" Type="http://schemas.openxmlformats.org/officeDocument/2006/relationships/image" Target="media/image71.jpg"/><Relationship Id="rId86" Type="http://schemas.openxmlformats.org/officeDocument/2006/relationships/image" Target="media/image76.jpg"/><Relationship Id="rId94" Type="http://schemas.openxmlformats.org/officeDocument/2006/relationships/image" Target="media/image84.jp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9" Type="http://schemas.openxmlformats.org/officeDocument/2006/relationships/image" Target="media/image29.jpeg"/><Relationship Id="rId109" Type="http://schemas.openxmlformats.org/officeDocument/2006/relationships/image" Target="media/image99.jp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g"/><Relationship Id="rId76" Type="http://schemas.openxmlformats.org/officeDocument/2006/relationships/image" Target="media/image66.jp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7" Type="http://schemas.openxmlformats.org/officeDocument/2006/relationships/footnotes" Target="footnotes.xml"/><Relationship Id="rId71" Type="http://schemas.openxmlformats.org/officeDocument/2006/relationships/image" Target="media/image61.jpg"/><Relationship Id="rId92" Type="http://schemas.openxmlformats.org/officeDocument/2006/relationships/image" Target="media/image82.jpg"/><Relationship Id="rId2" Type="http://schemas.openxmlformats.org/officeDocument/2006/relationships/numbering" Target="numbering.xml"/><Relationship Id="rId2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A88E7-043B-4F56-A580-DDD25C2CA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6475</Words>
  <Characters>36913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Optimus</Company>
  <LinksUpToDate>false</LinksUpToDate>
  <CharactersWithSpaces>43302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OEM</cp:lastModifiedBy>
  <cp:revision>3</cp:revision>
  <cp:lastPrinted>2016-10-13T12:04:00Z</cp:lastPrinted>
  <dcterms:created xsi:type="dcterms:W3CDTF">2020-04-16T15:36:00Z</dcterms:created>
  <dcterms:modified xsi:type="dcterms:W3CDTF">2020-04-16T15:37:00Z</dcterms:modified>
</cp:coreProperties>
</file>