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F0" w:rsidRPr="00DE05F0" w:rsidRDefault="00DE05F0" w:rsidP="00DE05F0">
      <w:pPr>
        <w:spacing w:after="0" w:line="240" w:lineRule="auto"/>
        <w:ind w:left="5387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Утверждаю</w:t>
      </w:r>
    </w:p>
    <w:p w:rsidR="00DE05F0" w:rsidRPr="00DE05F0" w:rsidRDefault="00DE05F0" w:rsidP="00DE05F0">
      <w:pPr>
        <w:spacing w:after="0" w:line="240" w:lineRule="auto"/>
        <w:ind w:left="5387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Заместитель Министра просвещения</w:t>
      </w:r>
    </w:p>
    <w:p w:rsidR="00DE05F0" w:rsidRPr="00DE05F0" w:rsidRDefault="00DE05F0" w:rsidP="00DE05F0">
      <w:pPr>
        <w:spacing w:after="0" w:line="240" w:lineRule="auto"/>
        <w:ind w:left="5387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Российской Федерации</w:t>
      </w:r>
    </w:p>
    <w:p w:rsidR="00DE05F0" w:rsidRPr="00DE05F0" w:rsidRDefault="00DE05F0" w:rsidP="00DE05F0">
      <w:pPr>
        <w:spacing w:after="0" w:line="240" w:lineRule="auto"/>
        <w:ind w:left="5387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Д.Е.ГРИБОВ</w:t>
      </w:r>
    </w:p>
    <w:p w:rsidR="00DE05F0" w:rsidRPr="00DE05F0" w:rsidRDefault="00DE05F0" w:rsidP="00DE05F0">
      <w:pPr>
        <w:spacing w:after="0" w:line="240" w:lineRule="auto"/>
        <w:ind w:left="5387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10 июня 2022 г. N ДГ-120/06вн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b/>
          <w:bCs/>
          <w:sz w:val="24"/>
          <w:szCs w:val="24"/>
        </w:rPr>
      </w:pPr>
      <w:r w:rsidRPr="00DE05F0">
        <w:rPr>
          <w:rFonts w:ascii="XO Thames" w:hAnsi="XO Thames"/>
          <w:b/>
          <w:bCs/>
          <w:sz w:val="24"/>
          <w:szCs w:val="24"/>
        </w:rPr>
        <w:t>ПРИМЕРНЫЙ КАЛЕНДАРНЫЙ ПЛАН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b/>
          <w:bCs/>
          <w:sz w:val="24"/>
          <w:szCs w:val="24"/>
        </w:rPr>
      </w:pPr>
      <w:r w:rsidRPr="00DE05F0">
        <w:rPr>
          <w:rFonts w:ascii="XO Thames" w:hAnsi="XO Thames"/>
          <w:b/>
          <w:bCs/>
          <w:sz w:val="24"/>
          <w:szCs w:val="24"/>
        </w:rPr>
        <w:t>ВОСПИТАТЕЛЬНОЙ РАБОТЫ НА 2022/2023 УЧЕБНЫЙ ГОД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 xml:space="preserve">2022 год </w:t>
      </w:r>
      <w:r w:rsidR="004D1D11">
        <w:rPr>
          <w:rFonts w:ascii="XO Thames" w:hAnsi="XO Thames"/>
          <w:sz w:val="24"/>
          <w:szCs w:val="24"/>
        </w:rPr>
        <w:t>–</w:t>
      </w:r>
      <w:r w:rsidRPr="00DE05F0">
        <w:rPr>
          <w:rFonts w:ascii="XO Thames" w:hAnsi="XO Thames"/>
          <w:sz w:val="24"/>
          <w:szCs w:val="24"/>
        </w:rPr>
        <w:t xml:space="preserve"> Год</w:t>
      </w:r>
      <w:r w:rsidR="004D1D11">
        <w:rPr>
          <w:rFonts w:ascii="XO Thames" w:hAnsi="XO Thames"/>
          <w:sz w:val="24"/>
          <w:szCs w:val="24"/>
        </w:rPr>
        <w:t xml:space="preserve"> </w:t>
      </w:r>
      <w:r w:rsidRPr="00DE05F0">
        <w:rPr>
          <w:rFonts w:ascii="XO Thames" w:hAnsi="XO Thames"/>
          <w:sz w:val="24"/>
          <w:szCs w:val="24"/>
        </w:rPr>
        <w:t>народного искусства и нематериального культурного наследия России;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 xml:space="preserve">2022 год </w:t>
      </w:r>
      <w:r w:rsidR="004D1D11">
        <w:rPr>
          <w:rFonts w:ascii="XO Thames" w:hAnsi="XO Thames"/>
          <w:sz w:val="24"/>
          <w:szCs w:val="24"/>
        </w:rPr>
        <w:t>–</w:t>
      </w:r>
      <w:r w:rsidRPr="00DE05F0">
        <w:rPr>
          <w:rFonts w:ascii="XO Thames" w:hAnsi="XO Thames"/>
          <w:sz w:val="24"/>
          <w:szCs w:val="24"/>
        </w:rPr>
        <w:t xml:space="preserve"> 350</w:t>
      </w:r>
      <w:r w:rsidR="004D1D11">
        <w:rPr>
          <w:rFonts w:ascii="XO Thames" w:hAnsi="XO Thames"/>
          <w:sz w:val="24"/>
          <w:szCs w:val="24"/>
        </w:rPr>
        <w:t xml:space="preserve"> </w:t>
      </w:r>
      <w:r w:rsidRPr="00DE05F0">
        <w:rPr>
          <w:rFonts w:ascii="XO Thames" w:hAnsi="XO Thames"/>
          <w:sz w:val="24"/>
          <w:szCs w:val="24"/>
        </w:rPr>
        <w:t>лет со дня рождения Петра I;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 xml:space="preserve">2023 год </w:t>
      </w:r>
      <w:r w:rsidR="004D1D11">
        <w:rPr>
          <w:rFonts w:ascii="XO Thames" w:hAnsi="XO Thames"/>
          <w:sz w:val="24"/>
          <w:szCs w:val="24"/>
        </w:rPr>
        <w:t>–</w:t>
      </w:r>
      <w:r w:rsidRPr="00DE05F0">
        <w:rPr>
          <w:rFonts w:ascii="XO Thames" w:hAnsi="XO Thames"/>
          <w:sz w:val="24"/>
          <w:szCs w:val="24"/>
        </w:rPr>
        <w:t xml:space="preserve"> Год педагога и наставника</w:t>
      </w:r>
    </w:p>
    <w:tbl>
      <w:tblPr>
        <w:tblW w:w="9834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60"/>
        <w:gridCol w:w="7689"/>
      </w:tblGrid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знаний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окончания Второй мировой</w:t>
            </w:r>
            <w:bookmarkStart w:id="0" w:name="_GoBack"/>
            <w:bookmarkEnd w:id="0"/>
            <w:r w:rsidRPr="00DE05F0">
              <w:rPr>
                <w:rFonts w:ascii="XO Thames" w:hAnsi="XO Thames"/>
                <w:sz w:val="24"/>
                <w:szCs w:val="24"/>
              </w:rPr>
              <w:t xml:space="preserve"> войны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210 лет со дня Бородинского сражения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пожилых людей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музыки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учителя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отца в России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4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народного единства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8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начала Нюрнбергского процесса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матери в России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30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3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неизвестного солдата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инвалидов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добровольца (волонтера) в России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8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художника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Героев Отечества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российского студенчества</w:t>
            </w:r>
          </w:p>
        </w:tc>
      </w:tr>
      <w:tr w:rsidR="00DE05F0" w:rsidRPr="00DE05F0" w:rsidTr="00DE05F0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</w:tr>
      <w:tr w:rsidR="00DE05F0" w:rsidRPr="00DE05F0" w:rsidTr="00DE05F0"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 xml:space="preserve">День освобождения Красной армией крупнейшего "лагеря смерти" </w:t>
            </w:r>
            <w:proofErr w:type="spellStart"/>
            <w:r w:rsidRPr="00DE05F0">
              <w:rPr>
                <w:rFonts w:ascii="XO Thames" w:hAnsi="XO Thames"/>
                <w:sz w:val="24"/>
                <w:szCs w:val="24"/>
              </w:rPr>
              <w:t>Аушвиц-Биркенау</w:t>
            </w:r>
            <w:proofErr w:type="spellEnd"/>
            <w:r w:rsidRPr="00DE05F0">
              <w:rPr>
                <w:rFonts w:ascii="XO Thames" w:hAnsi="XO Thames"/>
                <w:sz w:val="24"/>
                <w:szCs w:val="24"/>
              </w:rPr>
              <w:t xml:space="preserve"> (Освенцима) - День памяти жертв Холокоста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российской науки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день родного языка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защитника Отечества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3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Международный женский день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воссоединения Крыма с Россией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Всемирный день театра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19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Всемирный день Земли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российского парламентаризма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Праздник Весны и Труда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Победы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24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защиты детей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русского языка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России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памяти и скорби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молодежи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семьи, любви и верности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30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Военно-морского флота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12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физкультурника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23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DE05F0" w:rsidRPr="00DE05F0" w:rsidTr="00DE05F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27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День российского кино</w:t>
            </w:r>
          </w:p>
        </w:tc>
      </w:tr>
    </w:tbl>
    <w:p w:rsidR="00DE05F0" w:rsidRPr="00DE05F0" w:rsidRDefault="00DE05F0" w:rsidP="00DE05F0">
      <w:pPr>
        <w:spacing w:after="0" w:line="240" w:lineRule="auto"/>
        <w:rPr>
          <w:rFonts w:ascii="XO Thames" w:hAnsi="XO Thames"/>
          <w:sz w:val="24"/>
          <w:szCs w:val="24"/>
        </w:rPr>
      </w:pPr>
    </w:p>
    <w:p w:rsidR="00DE05F0" w:rsidRPr="00DE05F0" w:rsidRDefault="00DE05F0" w:rsidP="00DE05F0">
      <w:pPr>
        <w:spacing w:after="0" w:line="240" w:lineRule="auto"/>
        <w:rPr>
          <w:rFonts w:ascii="XO Thames" w:hAnsi="XO Thames"/>
          <w:sz w:val="24"/>
          <w:szCs w:val="24"/>
        </w:rPr>
      </w:pPr>
    </w:p>
    <w:p w:rsidR="00DE05F0" w:rsidRPr="00DE05F0" w:rsidRDefault="00DE05F0" w:rsidP="00DE05F0">
      <w:pPr>
        <w:spacing w:after="0" w:line="240" w:lineRule="auto"/>
        <w:ind w:left="5812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Приложение 1</w:t>
      </w:r>
    </w:p>
    <w:p w:rsidR="00DE05F0" w:rsidRPr="00DE05F0" w:rsidRDefault="00DE05F0" w:rsidP="00DE05F0">
      <w:pPr>
        <w:spacing w:after="0" w:line="240" w:lineRule="auto"/>
        <w:ind w:left="5812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к Примерному календарному плану</w:t>
      </w:r>
    </w:p>
    <w:p w:rsidR="00DE05F0" w:rsidRPr="00DE05F0" w:rsidRDefault="00DE05F0" w:rsidP="00DE05F0">
      <w:pPr>
        <w:spacing w:after="0" w:line="240" w:lineRule="auto"/>
        <w:ind w:left="5812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воспитательной работы</w:t>
      </w:r>
    </w:p>
    <w:p w:rsidR="00DE05F0" w:rsidRPr="00DE05F0" w:rsidRDefault="00DE05F0" w:rsidP="00DE05F0">
      <w:pPr>
        <w:spacing w:after="0" w:line="240" w:lineRule="auto"/>
        <w:ind w:left="5812"/>
        <w:rPr>
          <w:rFonts w:ascii="XO Thames" w:hAnsi="XO Thames"/>
          <w:sz w:val="24"/>
          <w:szCs w:val="24"/>
        </w:rPr>
      </w:pPr>
      <w:r w:rsidRPr="00DE05F0">
        <w:rPr>
          <w:rFonts w:ascii="XO Thames" w:hAnsi="XO Thames"/>
          <w:sz w:val="24"/>
          <w:szCs w:val="24"/>
        </w:rPr>
        <w:t>на 2022/2023 учебный год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b/>
          <w:bCs/>
          <w:sz w:val="24"/>
          <w:szCs w:val="24"/>
        </w:rPr>
      </w:pPr>
      <w:r w:rsidRPr="00DE05F0">
        <w:rPr>
          <w:rFonts w:ascii="XO Thames" w:hAnsi="XO Thames"/>
          <w:b/>
          <w:bCs/>
          <w:sz w:val="24"/>
          <w:szCs w:val="24"/>
        </w:rPr>
        <w:t>ЮБИЛЕЙНЫЕ ДАТЫ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b/>
          <w:bCs/>
          <w:sz w:val="24"/>
          <w:szCs w:val="24"/>
        </w:rPr>
      </w:pPr>
      <w:r w:rsidRPr="00DE05F0">
        <w:rPr>
          <w:rFonts w:ascii="XO Thames" w:hAnsi="XO Thames"/>
          <w:b/>
          <w:bCs/>
          <w:sz w:val="24"/>
          <w:szCs w:val="24"/>
        </w:rPr>
        <w:t>СО ДНЯ РОЖДЕНИЯ ПИСАТЕЛЕЙ, МУЗЫКАНТОВ, ХУДОЖНИКОВ</w:t>
      </w:r>
    </w:p>
    <w:p w:rsidR="00DE05F0" w:rsidRPr="00DE05F0" w:rsidRDefault="00DE05F0" w:rsidP="00DE05F0">
      <w:pPr>
        <w:spacing w:after="0" w:line="240" w:lineRule="auto"/>
        <w:rPr>
          <w:rFonts w:ascii="XO Thames" w:hAnsi="XO Thames"/>
          <w:b/>
          <w:bCs/>
          <w:sz w:val="24"/>
          <w:szCs w:val="24"/>
        </w:rPr>
      </w:pPr>
      <w:r w:rsidRPr="00DE05F0">
        <w:rPr>
          <w:rFonts w:ascii="XO Thames" w:hAnsi="XO Thames"/>
          <w:b/>
          <w:bCs/>
          <w:sz w:val="24"/>
          <w:szCs w:val="24"/>
        </w:rPr>
        <w:t>И ДРУГИХ ДЕЯТЕЛЕЙ</w:t>
      </w:r>
    </w:p>
    <w:tbl>
      <w:tblPr>
        <w:tblW w:w="982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60"/>
        <w:gridCol w:w="7821"/>
      </w:tblGrid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205 лет со дня рождения писателя Алексея Константиновича Толстого (1817 - 1875)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130 лет со дня рождения поэтессы, прозаика, драматурга Марины Ивановны Цветаевой (1892 - 1941)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180 лет со дня рождения Василия Васильевича Верещагина (1842 - 1904)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3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135 лет со дня рождения поэта, драматурга, переводчика Самуила Яковлевича Маршака (1887 - 1964)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6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 xml:space="preserve">170 лет со дня рождения писателя, драматурга Дмитрия </w:t>
            </w:r>
            <w:proofErr w:type="spellStart"/>
            <w:r w:rsidRPr="00DE05F0">
              <w:rPr>
                <w:rFonts w:ascii="XO Thames" w:hAnsi="XO Thames"/>
                <w:sz w:val="24"/>
                <w:szCs w:val="24"/>
              </w:rPr>
              <w:t>Наркисовича</w:t>
            </w:r>
            <w:proofErr w:type="spellEnd"/>
            <w:r w:rsidRPr="00DE05F0">
              <w:rPr>
                <w:rFonts w:ascii="XO Thames" w:hAnsi="XO Thames"/>
                <w:sz w:val="24"/>
                <w:szCs w:val="24"/>
              </w:rPr>
              <w:t xml:space="preserve"> Мамина-Сибиряка (1852 - 1912)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27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190 лет со дня рождения основателя Третьяковской галереи Павла Михайловича Третьякова (1832 - 1898)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13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155 лет со дня рождения писателя Максима Горького (1968 - 1936)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150 лет со дня рождения композитора и пианиста Сергея Васильевича Рахманинова (1873 - 1943)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13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240 лет со дня основания Черноморского флота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18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320 лет со дня основания Балтийского флота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 xml:space="preserve">120 лет со дня рождения композитора, педагога, дирижера </w:t>
            </w:r>
            <w:proofErr w:type="spellStart"/>
            <w:r w:rsidRPr="00DE05F0">
              <w:rPr>
                <w:rFonts w:ascii="XO Thames" w:hAnsi="XO Thames"/>
                <w:sz w:val="24"/>
                <w:szCs w:val="24"/>
              </w:rPr>
              <w:t>Арама</w:t>
            </w:r>
            <w:proofErr w:type="spellEnd"/>
            <w:r w:rsidRPr="00DE05F0">
              <w:rPr>
                <w:rFonts w:ascii="XO Thames" w:hAnsi="XO Thames"/>
                <w:sz w:val="24"/>
                <w:szCs w:val="24"/>
              </w:rPr>
              <w:t xml:space="preserve"> Хачатуряна (1903 - 1978)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lastRenderedPageBreak/>
              <w:t>14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280 лет со дня рождения поэта Гавриила Романовича Державина (1743 - 1816)</w:t>
            </w:r>
          </w:p>
        </w:tc>
      </w:tr>
      <w:tr w:rsidR="00DE05F0" w:rsidRPr="00DE05F0" w:rsidTr="00DE05F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19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b/>
                <w:bCs/>
                <w:sz w:val="24"/>
                <w:szCs w:val="24"/>
              </w:rPr>
            </w:pPr>
            <w:r w:rsidRPr="00DE05F0">
              <w:rPr>
                <w:rFonts w:ascii="XO Thames" w:hAnsi="XO Thame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DE05F0" w:rsidRPr="00DE05F0" w:rsidRDefault="00DE05F0" w:rsidP="00DE05F0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DE05F0">
              <w:rPr>
                <w:rFonts w:ascii="XO Thames" w:hAnsi="XO Thames"/>
                <w:sz w:val="24"/>
                <w:szCs w:val="24"/>
              </w:rPr>
              <w:t>130 лет со дня рождения поэта Владимира Владимировича Маяковского (1893 - 1930)</w:t>
            </w:r>
          </w:p>
        </w:tc>
      </w:tr>
    </w:tbl>
    <w:p w:rsidR="00996C71" w:rsidRPr="00DE05F0" w:rsidRDefault="004D1D11" w:rsidP="00DE05F0">
      <w:pPr>
        <w:spacing w:after="0" w:line="240" w:lineRule="auto"/>
        <w:rPr>
          <w:rFonts w:ascii="XO Thames" w:hAnsi="XO Thames"/>
          <w:sz w:val="24"/>
          <w:szCs w:val="24"/>
        </w:rPr>
      </w:pPr>
    </w:p>
    <w:sectPr w:rsidR="00996C71" w:rsidRPr="00DE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0"/>
    <w:rsid w:val="004D1D11"/>
    <w:rsid w:val="006215A1"/>
    <w:rsid w:val="00A65943"/>
    <w:rsid w:val="00D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A764-09B3-454E-BAC5-D68C6F74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24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2022-09-06T11:17:00Z</dcterms:created>
  <dcterms:modified xsi:type="dcterms:W3CDTF">2022-09-06T19:06:00Z</dcterms:modified>
</cp:coreProperties>
</file>